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99B7"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0F0A09C" w14:textId="77777777" w:rsidTr="0068586A">
        <w:trPr>
          <w:trHeight w:val="246"/>
        </w:trPr>
        <w:tc>
          <w:tcPr>
            <w:tcW w:w="115" w:type="dxa"/>
          </w:tcPr>
          <w:p w14:paraId="237D00A3" w14:textId="77777777" w:rsidR="007F48CF" w:rsidRPr="006334C0" w:rsidRDefault="007F48CF" w:rsidP="0068586A">
            <w:pPr>
              <w:rPr>
                <w:lang w:val="et-EE"/>
              </w:rPr>
            </w:pPr>
          </w:p>
        </w:tc>
        <w:tc>
          <w:tcPr>
            <w:tcW w:w="6250" w:type="dxa"/>
          </w:tcPr>
          <w:p w14:paraId="0D8E2A2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1F327AE" w14:textId="77777777" w:rsidR="007F48CF" w:rsidRPr="006334C0" w:rsidRDefault="007F48CF">
            <w:pPr>
              <w:rPr>
                <w:lang w:val="et-EE"/>
              </w:rPr>
            </w:pPr>
          </w:p>
        </w:tc>
        <w:tc>
          <w:tcPr>
            <w:tcW w:w="115" w:type="dxa"/>
          </w:tcPr>
          <w:p w14:paraId="08460313" w14:textId="77777777" w:rsidR="007F48CF" w:rsidRPr="006334C0" w:rsidRDefault="007F48CF">
            <w:pPr>
              <w:rPr>
                <w:lang w:val="et-EE"/>
              </w:rPr>
            </w:pPr>
          </w:p>
        </w:tc>
      </w:tr>
      <w:tr w:rsidR="006E50AA" w:rsidRPr="00BF7A18" w14:paraId="4FE5C0F5" w14:textId="77777777" w:rsidTr="00FB5E21">
        <w:trPr>
          <w:trHeight w:val="4032"/>
        </w:trPr>
        <w:tc>
          <w:tcPr>
            <w:tcW w:w="115" w:type="dxa"/>
          </w:tcPr>
          <w:p w14:paraId="2A4E36B2" w14:textId="77777777" w:rsidR="006E50AA" w:rsidRPr="006334C0" w:rsidRDefault="006E50AA">
            <w:pPr>
              <w:rPr>
                <w:lang w:val="et-EE"/>
              </w:rPr>
            </w:pPr>
          </w:p>
        </w:tc>
        <w:tc>
          <w:tcPr>
            <w:tcW w:w="9936" w:type="dxa"/>
            <w:gridSpan w:val="2"/>
          </w:tcPr>
          <w:p w14:paraId="15952315" w14:textId="77777777" w:rsidR="00C22F71" w:rsidRPr="00FA6FB9" w:rsidRDefault="00C22F71" w:rsidP="006E50AA">
            <w:pPr>
              <w:pStyle w:val="HeadingDisclaimer"/>
              <w:rPr>
                <w:lang w:val="et-EE"/>
              </w:rPr>
            </w:pPr>
            <w:r w:rsidRPr="00FA6FB9">
              <w:rPr>
                <w:lang w:val="et-EE"/>
              </w:rPr>
              <w:t>Soovituste struktuur</w:t>
            </w:r>
          </w:p>
          <w:p w14:paraId="156FA87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79FD36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97D447C"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5B91E3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9C9F829"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441E2E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EA9D577"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46EF625" w14:textId="77777777" w:rsidR="006E50AA" w:rsidRPr="006334C0" w:rsidRDefault="006E50AA">
            <w:pPr>
              <w:rPr>
                <w:lang w:val="et-EE"/>
              </w:rPr>
            </w:pPr>
          </w:p>
        </w:tc>
      </w:tr>
      <w:tr w:rsidR="007F48CF" w:rsidRPr="006334C0" w14:paraId="39B85858" w14:textId="77777777" w:rsidTr="004828E9">
        <w:trPr>
          <w:trHeight w:val="1872"/>
        </w:trPr>
        <w:tc>
          <w:tcPr>
            <w:tcW w:w="115" w:type="dxa"/>
          </w:tcPr>
          <w:p w14:paraId="3C2856D6" w14:textId="77777777" w:rsidR="007F48CF" w:rsidRPr="006334C0" w:rsidRDefault="007F48CF">
            <w:pPr>
              <w:rPr>
                <w:lang w:val="et-EE"/>
              </w:rPr>
            </w:pPr>
          </w:p>
        </w:tc>
        <w:tc>
          <w:tcPr>
            <w:tcW w:w="6250" w:type="dxa"/>
          </w:tcPr>
          <w:p w14:paraId="729835CB" w14:textId="77777777" w:rsidR="006E50AA" w:rsidRPr="006334C0" w:rsidRDefault="00BF7A18" w:rsidP="006E50AA">
            <w:pPr>
              <w:pStyle w:val="HeadingDisclaimer"/>
              <w:rPr>
                <w:lang w:val="et-EE"/>
              </w:rPr>
            </w:pPr>
            <w:sdt>
              <w:sdtPr>
                <w:rPr>
                  <w:lang w:val="et-EE"/>
                </w:rPr>
                <w:alias w:val="Accessor"/>
                <w:tag w:val="Partners,OId-426938486,DocTag818314953,Template_disc_eq_baltics_est.docx"/>
                <w:id w:val="-426938486"/>
                <w:lock w:val="sdtLocked"/>
              </w:sdtPr>
              <w:sdtEndPr/>
              <w:sdtContent>
                <w:r w:rsidR="0011034A">
                  <w:rPr>
                    <w:lang w:val="et-EE"/>
                  </w:rPr>
                  <w:t>Soovitused 08.06.2022</w:t>
                </w:r>
              </w:sdtContent>
            </w:sdt>
          </w:p>
          <w:sdt>
            <w:sdtPr>
              <w:rPr>
                <w:lang w:val="et-EE"/>
              </w:rPr>
              <w:tag w:val="Partners,OId-725989186,DocTag818314953,Template_disc_eq_baltics_est.docx"/>
              <w:id w:val="-725989186"/>
              <w:lock w:val="sdtLocked"/>
            </w:sdtPr>
            <w:sdtEndPr/>
            <w:sdtContent>
              <w:p w14:paraId="545495B8" w14:textId="77777777" w:rsidR="007F48CF" w:rsidRPr="006334C0" w:rsidRDefault="00CF786B" w:rsidP="004828E9">
                <w:pPr>
                  <w:pStyle w:val="HeadingDisclaimer"/>
                  <w:rPr>
                    <w:lang w:val="et-EE"/>
                  </w:rPr>
                </w:pPr>
                <w:r>
                  <w:rPr>
                    <w:noProof/>
                    <w:lang w:val="et-EE"/>
                  </w:rPr>
                  <w:drawing>
                    <wp:inline distT="0" distB="0" distL="0" distR="0" wp14:anchorId="2513FA6C" wp14:editId="0A7AC486">
                      <wp:extent cx="3516190" cy="790657"/>
                      <wp:effectExtent l="0" t="0" r="0" b="0"/>
                      <wp:docPr id="568" name="tmp_2788_0d6fd470-4c87-4b05-82d2-a77d54fa088a27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tmp_2788_0d6fd470-4c87-4b05-82d2-a77d54fa088a27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818314953,Template_disc_eq_baltics_est.docx"/>
              <w:id w:val="1379122430"/>
              <w:lock w:val="sdtLocked"/>
            </w:sdtPr>
            <w:sdtEndPr/>
            <w:sdtContent>
              <w:p w14:paraId="4C00A01D" w14:textId="77777777" w:rsidR="00A640E4" w:rsidRPr="006334C0" w:rsidRDefault="00E61019" w:rsidP="00A640E4">
                <w:pPr>
                  <w:jc w:val="center"/>
                  <w:rPr>
                    <w:lang w:val="et-EE"/>
                  </w:rPr>
                </w:pPr>
                <w:r>
                  <w:rPr>
                    <w:noProof/>
                    <w:lang w:val="et-EE"/>
                  </w:rPr>
                  <w:drawing>
                    <wp:inline distT="0" distB="0" distL="0" distR="0" wp14:anchorId="22D20081" wp14:editId="6D6A14B3">
                      <wp:extent cx="1867678" cy="1266956"/>
                      <wp:effectExtent l="0" t="0" r="0" b="0"/>
                      <wp:docPr id="569" name="tmp_2788_0d6fd470-4c87-4b05-82d2-a77d54fa088a27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tmp_2788_0d6fd470-4c87-4b05-82d2-a77d54fa088a27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F0B646E" w14:textId="77777777" w:rsidR="00A640E4" w:rsidRPr="006334C0" w:rsidRDefault="00A640E4" w:rsidP="004828E9">
            <w:pPr>
              <w:jc w:val="center"/>
              <w:rPr>
                <w:lang w:val="et-EE"/>
              </w:rPr>
            </w:pPr>
          </w:p>
          <w:p w14:paraId="0318BF62" w14:textId="77777777" w:rsidR="006E50AA" w:rsidRPr="006334C0" w:rsidRDefault="006E50AA" w:rsidP="004828E9">
            <w:pPr>
              <w:jc w:val="center"/>
              <w:rPr>
                <w:sz w:val="2"/>
                <w:szCs w:val="2"/>
                <w:lang w:val="et-EE"/>
              </w:rPr>
            </w:pPr>
          </w:p>
        </w:tc>
        <w:tc>
          <w:tcPr>
            <w:tcW w:w="115" w:type="dxa"/>
          </w:tcPr>
          <w:p w14:paraId="6772C9E6" w14:textId="77777777" w:rsidR="007F48CF" w:rsidRPr="006334C0" w:rsidRDefault="007F48CF">
            <w:pPr>
              <w:rPr>
                <w:lang w:val="et-EE"/>
              </w:rPr>
            </w:pPr>
          </w:p>
        </w:tc>
      </w:tr>
      <w:tr w:rsidR="006E50AA" w:rsidRPr="006334C0" w14:paraId="33EE024A" w14:textId="77777777" w:rsidTr="00FB5E21">
        <w:trPr>
          <w:trHeight w:val="950"/>
        </w:trPr>
        <w:tc>
          <w:tcPr>
            <w:tcW w:w="115" w:type="dxa"/>
          </w:tcPr>
          <w:p w14:paraId="70220600" w14:textId="77777777" w:rsidR="006E50AA" w:rsidRPr="006334C0" w:rsidRDefault="006E50AA" w:rsidP="006E50AA">
            <w:pPr>
              <w:rPr>
                <w:lang w:val="et-EE"/>
              </w:rPr>
            </w:pPr>
          </w:p>
        </w:tc>
        <w:tc>
          <w:tcPr>
            <w:tcW w:w="6250" w:type="dxa"/>
          </w:tcPr>
          <w:p w14:paraId="644D2CA0" w14:textId="77777777" w:rsidR="006E50AA" w:rsidRPr="006334C0" w:rsidRDefault="006E50AA" w:rsidP="006E50AA">
            <w:pPr>
              <w:rPr>
                <w:lang w:val="et-EE"/>
              </w:rPr>
            </w:pPr>
          </w:p>
        </w:tc>
        <w:tc>
          <w:tcPr>
            <w:tcW w:w="3686" w:type="dxa"/>
          </w:tcPr>
          <w:p w14:paraId="7FB5F56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29547BE" w14:textId="77777777" w:rsidR="006E50AA" w:rsidRPr="006334C0" w:rsidRDefault="006E50AA" w:rsidP="006E50AA">
            <w:pPr>
              <w:rPr>
                <w:lang w:val="et-EE"/>
              </w:rPr>
            </w:pPr>
          </w:p>
        </w:tc>
      </w:tr>
      <w:tr w:rsidR="006E50AA" w:rsidRPr="00BF7A18" w14:paraId="6D19FFD7" w14:textId="77777777" w:rsidTr="0068586A">
        <w:trPr>
          <w:trHeight w:val="317"/>
        </w:trPr>
        <w:tc>
          <w:tcPr>
            <w:tcW w:w="115" w:type="dxa"/>
          </w:tcPr>
          <w:p w14:paraId="4CDAA88D" w14:textId="77777777" w:rsidR="006E50AA" w:rsidRPr="006334C0" w:rsidRDefault="006E50AA" w:rsidP="006E50AA">
            <w:pPr>
              <w:rPr>
                <w:lang w:val="et-EE"/>
              </w:rPr>
            </w:pPr>
          </w:p>
        </w:tc>
        <w:tc>
          <w:tcPr>
            <w:tcW w:w="9936" w:type="dxa"/>
            <w:gridSpan w:val="2"/>
          </w:tcPr>
          <w:p w14:paraId="7B8107A1" w14:textId="77777777" w:rsidR="006E50AA" w:rsidRPr="006334C0" w:rsidRDefault="00BF7A18" w:rsidP="00811CC2">
            <w:pPr>
              <w:pStyle w:val="HeadingDisclaimer"/>
              <w:rPr>
                <w:lang w:val="et-EE"/>
              </w:rPr>
            </w:pPr>
            <w:sdt>
              <w:sdtPr>
                <w:rPr>
                  <w:lang w:val="et-EE"/>
                </w:rPr>
                <w:alias w:val="Accessor"/>
                <w:tag w:val="Partners,OId1175843217,DocTag818314953,Template_disc_eq_baltics_est.docx"/>
                <w:id w:val="1175843217"/>
                <w:lock w:val="sdtLocked"/>
              </w:sdtPr>
              <w:sdtEndPr/>
              <w:sdtContent>
                <w:r w:rsidR="0011034A">
                  <w:rPr>
                    <w:lang w:val="et-EE"/>
                  </w:rPr>
                  <w:t>Coop Pank</w:t>
                </w:r>
              </w:sdtContent>
            </w:sdt>
            <w:r w:rsidR="00853F7E" w:rsidRPr="006334C0">
              <w:rPr>
                <w:lang w:val="et-EE"/>
              </w:rPr>
              <w:t xml:space="preserve"> </w:t>
            </w:r>
            <w:r w:rsidR="0050448B" w:rsidRPr="006334C0">
              <w:rPr>
                <w:lang w:val="et-EE"/>
              </w:rPr>
              <w:t>tootluse, soovituste ja hinnasihi ajalugu</w:t>
            </w:r>
          </w:p>
        </w:tc>
        <w:tc>
          <w:tcPr>
            <w:tcW w:w="115" w:type="dxa"/>
          </w:tcPr>
          <w:p w14:paraId="200EA699" w14:textId="77777777" w:rsidR="006E50AA" w:rsidRPr="006334C0" w:rsidRDefault="006E50AA" w:rsidP="006E50AA">
            <w:pPr>
              <w:rPr>
                <w:lang w:val="et-EE"/>
              </w:rPr>
            </w:pPr>
          </w:p>
        </w:tc>
      </w:tr>
      <w:tr w:rsidR="006E50AA" w:rsidRPr="006334C0" w14:paraId="15327558" w14:textId="77777777" w:rsidTr="0068586A">
        <w:trPr>
          <w:trHeight w:hRule="exact" w:val="3182"/>
        </w:trPr>
        <w:tc>
          <w:tcPr>
            <w:tcW w:w="115" w:type="dxa"/>
          </w:tcPr>
          <w:p w14:paraId="1978C728" w14:textId="77777777" w:rsidR="006E50AA" w:rsidRPr="006334C0" w:rsidRDefault="006E50AA" w:rsidP="006E50AA">
            <w:pPr>
              <w:rPr>
                <w:lang w:val="et-EE"/>
              </w:rPr>
            </w:pPr>
          </w:p>
        </w:tc>
        <w:tc>
          <w:tcPr>
            <w:tcW w:w="9936" w:type="dxa"/>
            <w:gridSpan w:val="2"/>
          </w:tcPr>
          <w:sdt>
            <w:sdtPr>
              <w:rPr>
                <w:lang w:val="et-EE"/>
              </w:rPr>
              <w:tag w:val="Partners,OId-949155431,DocTag818314953,Template_disc_eq_baltics_est.docx"/>
              <w:id w:val="-949155431"/>
              <w:lock w:val="sdtLocked"/>
            </w:sdtPr>
            <w:sdtEndPr/>
            <w:sdtContent>
              <w:p w14:paraId="497CFA4F" w14:textId="77777777" w:rsidR="006E50AA" w:rsidRPr="006334C0" w:rsidRDefault="002822C4" w:rsidP="006E50AA">
                <w:pPr>
                  <w:rPr>
                    <w:lang w:val="et-EE"/>
                  </w:rPr>
                </w:pPr>
                <w:r w:rsidRPr="006334C0">
                  <w:rPr>
                    <w:noProof/>
                    <w:lang w:val="et-EE"/>
                  </w:rPr>
                  <w:drawing>
                    <wp:inline distT="0" distB="0" distL="0" distR="0" wp14:anchorId="19A90DF1" wp14:editId="05889438">
                      <wp:extent cx="3306552" cy="2038562"/>
                      <wp:effectExtent l="0" t="0" r="0" b="0"/>
                      <wp:docPr id="567" name="tmp_2788_0d6fd470-4c87-4b05-82d2-a77d54fa088a27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tmp_2788_0d6fd470-4c87-4b05-82d2-a77d54fa088a27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A9B8C0E" w14:textId="77777777" w:rsidR="006E50AA" w:rsidRPr="006334C0" w:rsidRDefault="006E50AA" w:rsidP="006E50AA">
            <w:pPr>
              <w:rPr>
                <w:lang w:val="et-EE"/>
              </w:rPr>
            </w:pPr>
          </w:p>
        </w:tc>
        <w:tc>
          <w:tcPr>
            <w:tcW w:w="115" w:type="dxa"/>
          </w:tcPr>
          <w:p w14:paraId="1C58C962" w14:textId="77777777" w:rsidR="006E50AA" w:rsidRPr="006334C0" w:rsidRDefault="006E50AA" w:rsidP="006E50AA">
            <w:pPr>
              <w:rPr>
                <w:lang w:val="et-EE"/>
              </w:rPr>
            </w:pPr>
          </w:p>
        </w:tc>
      </w:tr>
      <w:tr w:rsidR="006E50AA" w:rsidRPr="00BF7A18" w14:paraId="38103B6A" w14:textId="77777777" w:rsidTr="0068586A">
        <w:trPr>
          <w:trHeight w:val="389"/>
        </w:trPr>
        <w:tc>
          <w:tcPr>
            <w:tcW w:w="115" w:type="dxa"/>
          </w:tcPr>
          <w:p w14:paraId="4BCC620C" w14:textId="77777777" w:rsidR="006E50AA" w:rsidRPr="006334C0" w:rsidRDefault="006E50AA" w:rsidP="006E50AA">
            <w:pPr>
              <w:rPr>
                <w:lang w:val="et-EE"/>
              </w:rPr>
            </w:pPr>
          </w:p>
        </w:tc>
        <w:tc>
          <w:tcPr>
            <w:tcW w:w="9936" w:type="dxa"/>
            <w:gridSpan w:val="2"/>
          </w:tcPr>
          <w:p w14:paraId="7ADA3F3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1B857E2" w14:textId="77777777" w:rsidR="006E50AA" w:rsidRPr="006334C0" w:rsidRDefault="006E50AA" w:rsidP="006E50AA">
            <w:pPr>
              <w:rPr>
                <w:lang w:val="et-EE"/>
              </w:rPr>
            </w:pPr>
          </w:p>
        </w:tc>
      </w:tr>
      <w:tr w:rsidR="006E50AA" w:rsidRPr="006334C0" w14:paraId="54A6A721" w14:textId="77777777" w:rsidTr="0068586A">
        <w:trPr>
          <w:trHeight w:val="576"/>
        </w:trPr>
        <w:tc>
          <w:tcPr>
            <w:tcW w:w="115" w:type="dxa"/>
          </w:tcPr>
          <w:p w14:paraId="61C421D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445ED296" w14:textId="77777777" w:rsidTr="006E50AA">
              <w:trPr>
                <w:trHeight w:val="173"/>
              </w:trPr>
              <w:tc>
                <w:tcPr>
                  <w:tcW w:w="1598" w:type="dxa"/>
                </w:tcPr>
                <w:p w14:paraId="3C52B76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C53C2A3" w14:textId="77777777" w:rsidR="006E50AA" w:rsidRPr="006334C0" w:rsidRDefault="006E50AA" w:rsidP="006E50AA">
                  <w:pPr>
                    <w:pStyle w:val="TextDisclaimer"/>
                    <w:spacing w:before="20" w:after="20"/>
                    <w:rPr>
                      <w:szCs w:val="14"/>
                      <w:lang w:val="et-EE"/>
                    </w:rPr>
                  </w:pPr>
                </w:p>
              </w:tc>
            </w:tr>
            <w:tr w:rsidR="006E50AA" w:rsidRPr="006334C0" w14:paraId="7D254051" w14:textId="77777777" w:rsidTr="006E50AA">
              <w:trPr>
                <w:trHeight w:val="173"/>
              </w:trPr>
              <w:tc>
                <w:tcPr>
                  <w:tcW w:w="1598" w:type="dxa"/>
                </w:tcPr>
                <w:p w14:paraId="04C1A98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4904149" w14:textId="77777777" w:rsidR="006E50AA" w:rsidRPr="006334C0" w:rsidRDefault="006E50AA" w:rsidP="006E50AA">
                  <w:pPr>
                    <w:pStyle w:val="TextDisclaimer"/>
                    <w:spacing w:before="20" w:after="20"/>
                    <w:rPr>
                      <w:szCs w:val="14"/>
                      <w:lang w:val="et-EE"/>
                    </w:rPr>
                  </w:pPr>
                </w:p>
              </w:tc>
            </w:tr>
            <w:tr w:rsidR="006E50AA" w:rsidRPr="006334C0" w14:paraId="4B2FC6A0" w14:textId="77777777" w:rsidTr="006E50AA">
              <w:trPr>
                <w:trHeight w:val="173"/>
              </w:trPr>
              <w:tc>
                <w:tcPr>
                  <w:tcW w:w="1598" w:type="dxa"/>
                </w:tcPr>
                <w:p w14:paraId="1921697A"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1D81F26" w14:textId="77777777" w:rsidR="006E50AA" w:rsidRPr="006334C0" w:rsidRDefault="006E50AA" w:rsidP="006E50AA">
                  <w:pPr>
                    <w:pStyle w:val="TextDisclaimer"/>
                    <w:spacing w:before="20" w:after="20"/>
                    <w:rPr>
                      <w:szCs w:val="14"/>
                      <w:lang w:val="et-EE"/>
                    </w:rPr>
                  </w:pPr>
                </w:p>
              </w:tc>
            </w:tr>
          </w:tbl>
          <w:p w14:paraId="02E3CF75" w14:textId="77777777" w:rsidR="006E50AA" w:rsidRPr="006334C0" w:rsidRDefault="006E50AA" w:rsidP="006E50AA">
            <w:pPr>
              <w:rPr>
                <w:lang w:val="et-EE"/>
              </w:rPr>
            </w:pPr>
          </w:p>
        </w:tc>
        <w:tc>
          <w:tcPr>
            <w:tcW w:w="115" w:type="dxa"/>
          </w:tcPr>
          <w:p w14:paraId="789A5B1F" w14:textId="77777777" w:rsidR="006E50AA" w:rsidRPr="006334C0" w:rsidRDefault="006E50AA" w:rsidP="006E50AA">
            <w:pPr>
              <w:rPr>
                <w:lang w:val="et-EE"/>
              </w:rPr>
            </w:pPr>
          </w:p>
        </w:tc>
      </w:tr>
      <w:tr w:rsidR="006E50AA" w:rsidRPr="00BF7A18" w14:paraId="23E22C1C" w14:textId="77777777" w:rsidTr="0068586A">
        <w:trPr>
          <w:trHeight w:val="734"/>
        </w:trPr>
        <w:tc>
          <w:tcPr>
            <w:tcW w:w="115" w:type="dxa"/>
          </w:tcPr>
          <w:p w14:paraId="186678EE" w14:textId="77777777" w:rsidR="006E50AA" w:rsidRPr="006334C0" w:rsidRDefault="006E50AA" w:rsidP="006E50AA">
            <w:pPr>
              <w:rPr>
                <w:lang w:val="et-EE"/>
              </w:rPr>
            </w:pPr>
          </w:p>
        </w:tc>
        <w:tc>
          <w:tcPr>
            <w:tcW w:w="9936" w:type="dxa"/>
            <w:gridSpan w:val="2"/>
          </w:tcPr>
          <w:p w14:paraId="2E39F111"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7FE1F24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1A17F36C" w14:textId="77777777" w:rsidR="006E50AA" w:rsidRPr="006334C0" w:rsidRDefault="006E50AA" w:rsidP="006E50AA">
            <w:pPr>
              <w:rPr>
                <w:lang w:val="et-EE"/>
              </w:rPr>
            </w:pPr>
          </w:p>
        </w:tc>
      </w:tr>
    </w:tbl>
    <w:p w14:paraId="36C2F8A7"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85B496A" w14:textId="77777777" w:rsidTr="009F5053">
        <w:trPr>
          <w:trHeight w:val="216"/>
        </w:trPr>
        <w:tc>
          <w:tcPr>
            <w:tcW w:w="116" w:type="dxa"/>
          </w:tcPr>
          <w:p w14:paraId="70C9E745"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CBA42A6"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09B8217" w14:textId="77777777" w:rsidR="009708FE" w:rsidRPr="006334C0" w:rsidRDefault="009708FE" w:rsidP="00FF4B89">
            <w:pPr>
              <w:rPr>
                <w:rFonts w:eastAsia="Times New Roman" w:cs="Times New Roman"/>
                <w:sz w:val="20"/>
                <w:szCs w:val="20"/>
                <w:lang w:val="et-EE" w:eastAsia="et-EE"/>
              </w:rPr>
            </w:pPr>
          </w:p>
        </w:tc>
        <w:tc>
          <w:tcPr>
            <w:tcW w:w="73" w:type="dxa"/>
          </w:tcPr>
          <w:p w14:paraId="48DA978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4F2FFF7"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95260DF" w14:textId="77777777" w:rsidR="009708FE" w:rsidRPr="006334C0" w:rsidRDefault="009708FE" w:rsidP="00FF4B89">
            <w:pPr>
              <w:rPr>
                <w:rFonts w:eastAsia="Times New Roman" w:cs="Times New Roman"/>
                <w:sz w:val="20"/>
                <w:szCs w:val="20"/>
                <w:lang w:val="et-EE" w:eastAsia="et-EE"/>
              </w:rPr>
            </w:pPr>
          </w:p>
        </w:tc>
      </w:tr>
      <w:tr w:rsidR="009708FE" w:rsidRPr="00BF7A18" w14:paraId="14104A5D" w14:textId="77777777" w:rsidTr="006621E8">
        <w:trPr>
          <w:trHeight w:val="10224"/>
        </w:trPr>
        <w:tc>
          <w:tcPr>
            <w:tcW w:w="116" w:type="dxa"/>
          </w:tcPr>
          <w:p w14:paraId="111C51D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67C288E"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42C90B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818314953,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818314953,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818314953,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818314953,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CB7F6F3"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8898C8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FE14FD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1BFDBE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8649BC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6B970EB"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32DCDB9" w14:textId="77777777" w:rsidR="009708FE" w:rsidRPr="006334C0" w:rsidRDefault="009708FE" w:rsidP="00FF4B89">
            <w:pPr>
              <w:rPr>
                <w:rFonts w:eastAsia="Times New Roman" w:cs="Times New Roman"/>
                <w:sz w:val="20"/>
                <w:szCs w:val="20"/>
                <w:lang w:val="et-EE" w:eastAsia="et-EE"/>
              </w:rPr>
            </w:pPr>
          </w:p>
        </w:tc>
        <w:tc>
          <w:tcPr>
            <w:tcW w:w="73" w:type="dxa"/>
          </w:tcPr>
          <w:p w14:paraId="4F3A10D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1A4F1C2"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FDB574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0CB0E4D1"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946DB9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E63E24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8EC7D8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399A08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7B0431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00BBB3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818314953,Template_disc_eq_baltics_est.docx"/>
              <w:id w:val="400717535"/>
              <w:lock w:val="sdtLocked"/>
              <w:placeholder>
                <w:docPart w:val="A83EC8AE54624507A7381712DD524DF2"/>
              </w:placeholder>
            </w:sdtPr>
            <w:sdtEndPr/>
            <w:sdtContent>
              <w:p w14:paraId="4D19838B" w14:textId="77777777" w:rsidR="002D41D9" w:rsidRDefault="00BF7A18">
                <w:pPr>
                  <w:pStyle w:val="TextDisclaimer"/>
                  <w:spacing w:before="0" w:after="40"/>
                  <w:ind w:left="43"/>
                  <w:rPr>
                    <w:lang w:val="et-EE"/>
                  </w:rPr>
                </w:pPr>
                <w:r>
                  <w:rPr>
                    <w:lang w:val="et-EE"/>
                  </w:rPr>
                  <w:t>Swedbank ASil (Eesti) ei ole turutegemi</w:t>
                </w:r>
                <w:r>
                  <w:rPr>
                    <w:lang w:val="et-EE"/>
                  </w:rPr>
                  <w:t>se kohustusi ettevõttes  Coop Pank.</w:t>
                </w:r>
              </w:p>
            </w:sdtContent>
          </w:sdt>
          <w:p w14:paraId="66D85A8A"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818314953,Template_disc_eq_baltics_est.docx"/>
              <w:id w:val="-1442532013"/>
              <w:lock w:val="sdtLocked"/>
              <w:placeholder>
                <w:docPart w:val="A33E283BC7AD4EFDA3E1B7457A643F5B"/>
              </w:placeholder>
            </w:sdtPr>
            <w:sdtEndPr/>
            <w:sdtContent>
              <w:p w14:paraId="15164151" w14:textId="77777777" w:rsidR="002D41D9" w:rsidRDefault="00BF7A18">
                <w:pPr>
                  <w:pStyle w:val="TextDisclaimer"/>
                  <w:spacing w:before="0" w:after="40"/>
                  <w:ind w:left="43"/>
                  <w:rPr>
                    <w:lang w:val="et-EE"/>
                  </w:rPr>
                </w:pPr>
                <w:r>
                  <w:rPr>
                    <w:lang w:val="et-EE"/>
                  </w:rPr>
                  <w:t>Swedbankil ei ole lõpetamata ega lõpetatud avalikke investeerimispanganduse tehinguid ettevõttes Coop Pank.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11D48A75"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818314953,Template_disc_eq_baltics_est.docx"/>
              <w:id w:val="-1278487271"/>
              <w:lock w:val="sdtLocked"/>
              <w:placeholder>
                <w:docPart w:val="08F3DDD50FB84272B39EE3F33450626F"/>
              </w:placeholder>
            </w:sdtPr>
            <w:sdtEndPr/>
            <w:sdtContent>
              <w:p w14:paraId="21D06FAA" w14:textId="77777777" w:rsidR="002D41D9" w:rsidRDefault="00BF7A18">
                <w:pPr>
                  <w:pStyle w:val="TextDisclaimer"/>
                  <w:spacing w:before="0" w:after="40"/>
                  <w:ind w:left="43"/>
                  <w:rPr>
                    <w:lang w:val="et-EE"/>
                  </w:rPr>
                </w:pPr>
                <w:r>
                  <w:rPr>
                    <w:lang w:val="et-EE"/>
                  </w:rPr>
                  <w:t>Swedbankil ei ole lühikest ega pikk</w:t>
                </w:r>
                <w:r>
                  <w:rPr>
                    <w:lang w:val="et-EE"/>
                  </w:rPr>
                  <w:t>a netopositsiooni‚ mis ületab 0‚5 protsenti ettevõtte Coop Pank emiteeritud koguaktsiakapitalist.</w:t>
                </w:r>
              </w:p>
            </w:sdtContent>
          </w:sdt>
          <w:p w14:paraId="5458995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5FF442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CE6195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26790B2"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A26F84D" w14:textId="77777777" w:rsidR="009708FE" w:rsidRPr="006334C0" w:rsidRDefault="009708FE" w:rsidP="00FF4B89">
            <w:pPr>
              <w:rPr>
                <w:rFonts w:eastAsia="Times New Roman" w:cs="Times New Roman"/>
                <w:sz w:val="20"/>
                <w:szCs w:val="20"/>
                <w:lang w:val="et-EE" w:eastAsia="et-EE"/>
              </w:rPr>
            </w:pPr>
          </w:p>
        </w:tc>
      </w:tr>
      <w:tr w:rsidR="007C75A7" w:rsidRPr="00BF7A18" w14:paraId="491B73F6" w14:textId="77777777" w:rsidTr="006621E8">
        <w:trPr>
          <w:trHeight w:hRule="exact" w:val="3024"/>
        </w:trPr>
        <w:tc>
          <w:tcPr>
            <w:tcW w:w="116" w:type="dxa"/>
          </w:tcPr>
          <w:p w14:paraId="5001819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4D55359"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6EB60D6" w14:textId="77777777" w:rsidR="007C75A7" w:rsidRPr="006334C0" w:rsidRDefault="007C75A7" w:rsidP="00FF4B89">
            <w:pPr>
              <w:rPr>
                <w:rFonts w:eastAsia="Times New Roman" w:cs="Times New Roman"/>
                <w:sz w:val="20"/>
                <w:szCs w:val="20"/>
                <w:lang w:val="et-EE" w:eastAsia="et-EE"/>
              </w:rPr>
            </w:pPr>
          </w:p>
        </w:tc>
        <w:tc>
          <w:tcPr>
            <w:tcW w:w="73" w:type="dxa"/>
          </w:tcPr>
          <w:p w14:paraId="6EEED3F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B46D65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798B9C4" w14:textId="77777777" w:rsidR="007C75A7" w:rsidRPr="006334C0" w:rsidRDefault="007C75A7" w:rsidP="00FF4B89">
            <w:pPr>
              <w:rPr>
                <w:rFonts w:eastAsia="Times New Roman" w:cs="Times New Roman"/>
                <w:sz w:val="20"/>
                <w:szCs w:val="20"/>
                <w:lang w:val="et-EE" w:eastAsia="et-EE"/>
              </w:rPr>
            </w:pPr>
          </w:p>
        </w:tc>
      </w:tr>
      <w:tr w:rsidR="009F5053" w:rsidRPr="00BF7A18" w14:paraId="6D4CB9D5" w14:textId="77777777" w:rsidTr="00C10F20">
        <w:trPr>
          <w:trHeight w:hRule="exact" w:val="288"/>
        </w:trPr>
        <w:tc>
          <w:tcPr>
            <w:tcW w:w="116" w:type="dxa"/>
          </w:tcPr>
          <w:p w14:paraId="3D3C837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58BBFDF"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F3ACBC7" w14:textId="77777777" w:rsidTr="00723ADB">
        <w:trPr>
          <w:trHeight w:hRule="exact" w:val="230"/>
        </w:trPr>
        <w:tc>
          <w:tcPr>
            <w:tcW w:w="116" w:type="dxa"/>
          </w:tcPr>
          <w:p w14:paraId="338208D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E998EF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40DC34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1F08CA0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142221A" w14:textId="77777777" w:rsidTr="00723ADB">
        <w:trPr>
          <w:trHeight w:hRule="exact" w:val="230"/>
        </w:trPr>
        <w:tc>
          <w:tcPr>
            <w:tcW w:w="116" w:type="dxa"/>
          </w:tcPr>
          <w:p w14:paraId="7DA8605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F84DBA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6EB3476"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84885C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BF7A18" w14:paraId="796929BC" w14:textId="77777777" w:rsidTr="00723ADB">
        <w:trPr>
          <w:trHeight w:hRule="exact" w:val="230"/>
        </w:trPr>
        <w:tc>
          <w:tcPr>
            <w:tcW w:w="116" w:type="dxa"/>
          </w:tcPr>
          <w:p w14:paraId="2123195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A90B71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CCBB614" w14:textId="77777777" w:rsidR="009F5053" w:rsidRPr="006334C0" w:rsidRDefault="00BF7A18"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E15123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52731C5D"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27CE" w14:textId="77777777" w:rsidR="008A0EAB" w:rsidRDefault="008A0EAB" w:rsidP="004D4906">
      <w:pPr>
        <w:spacing w:after="0" w:line="240" w:lineRule="auto"/>
      </w:pPr>
      <w:r>
        <w:separator/>
      </w:r>
    </w:p>
  </w:endnote>
  <w:endnote w:type="continuationSeparator" w:id="0">
    <w:p w14:paraId="6774DF88"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128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607F5F7" w14:textId="77777777" w:rsidTr="0067129E">
      <w:trPr>
        <w:trHeight w:val="144"/>
      </w:trPr>
      <w:tc>
        <w:tcPr>
          <w:tcW w:w="3470" w:type="dxa"/>
        </w:tcPr>
        <w:p w14:paraId="51E200F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F7A18">
            <w:rPr>
              <w:noProof/>
              <w:lang w:val="et-EE"/>
            </w:rPr>
            <w:t>juuni</w:t>
          </w:r>
          <w:r w:rsidR="00BF7A18" w:rsidRPr="00BF7A18">
            <w:rPr>
              <w:noProof/>
            </w:rPr>
            <w:t xml:space="preserve"> 9, 2022</w:t>
          </w:r>
          <w:r>
            <w:fldChar w:fldCharType="end"/>
          </w:r>
        </w:p>
      </w:tc>
      <w:tc>
        <w:tcPr>
          <w:tcW w:w="4536" w:type="dxa"/>
        </w:tcPr>
        <w:p w14:paraId="664BFED6" w14:textId="77777777" w:rsidR="00FF27F6" w:rsidRPr="00FF27F6" w:rsidRDefault="00FF27F6" w:rsidP="009127C4">
          <w:pPr>
            <w:pStyle w:val="DiscFooter"/>
          </w:pPr>
        </w:p>
      </w:tc>
      <w:tc>
        <w:tcPr>
          <w:tcW w:w="2909" w:type="dxa"/>
        </w:tcPr>
        <w:p w14:paraId="0C7C424B"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49F78BA" w14:textId="77777777" w:rsidTr="0067129E">
      <w:tc>
        <w:tcPr>
          <w:tcW w:w="10915" w:type="dxa"/>
          <w:gridSpan w:val="3"/>
        </w:tcPr>
        <w:p w14:paraId="4A73B97B" w14:textId="77777777" w:rsidR="00FF27F6" w:rsidRPr="004E6215" w:rsidRDefault="00FF27F6" w:rsidP="009127C4">
          <w:pPr>
            <w:pStyle w:val="DatePublication"/>
          </w:pPr>
          <w:r w:rsidRPr="004E6215">
            <w:t xml:space="preserve"> </w:t>
          </w:r>
        </w:p>
      </w:tc>
    </w:tr>
  </w:tbl>
  <w:p w14:paraId="04E757A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D0F4F12" w14:textId="77777777" w:rsidTr="0067129E">
      <w:trPr>
        <w:trHeight w:val="144"/>
      </w:trPr>
      <w:tc>
        <w:tcPr>
          <w:tcW w:w="3470" w:type="dxa"/>
        </w:tcPr>
        <w:p w14:paraId="12B4D80D"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F7A18">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3ED13773" w14:textId="77777777" w:rsidR="0094373E" w:rsidRPr="00E33DE5" w:rsidRDefault="0094373E" w:rsidP="0094373E">
          <w:pPr>
            <w:pStyle w:val="Footer"/>
            <w:rPr>
              <w:sz w:val="16"/>
              <w:szCs w:val="16"/>
            </w:rPr>
          </w:pPr>
        </w:p>
      </w:tc>
      <w:tc>
        <w:tcPr>
          <w:tcW w:w="2909" w:type="dxa"/>
        </w:tcPr>
        <w:p w14:paraId="7B49109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DD5BE6D" w14:textId="77777777" w:rsidTr="0067129E">
      <w:tc>
        <w:tcPr>
          <w:tcW w:w="10915" w:type="dxa"/>
          <w:gridSpan w:val="3"/>
        </w:tcPr>
        <w:p w14:paraId="0F593F1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BF74579"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964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5880" w14:textId="77777777" w:rsidR="008A0EAB" w:rsidRDefault="008A0EAB" w:rsidP="004D4906">
      <w:pPr>
        <w:spacing w:after="0" w:line="240" w:lineRule="auto"/>
      </w:pPr>
      <w:r>
        <w:separator/>
      </w:r>
    </w:p>
  </w:footnote>
  <w:footnote w:type="continuationSeparator" w:id="0">
    <w:p w14:paraId="0628399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187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43"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523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2D41D9"/>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BF7A18"/>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151243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C16844</DN>
          <FLG>2024,DATESTAMP,1,1,1,1,0,disc_eq_baltics_est.docx,0,0,0,0,v6.9.12.0x86(2022,10050,,,0,{,,0},{,,0},{,,0},{,,0},0,0</FLG>
          <FL2>0</FL2>
          <FL3/>
        </ENGINE>
      </request>
    </RequestMap>
  </RequestMaps>
</LayeringContext>
</file>

<file path=customXml/item2.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16844</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12:01:56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12:01:56</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C16844</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A1AC64CE-7680-4A92-8C7B-AF2670DA4804}">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B9E15145-A97F-4AEC-9100-A68957C10E8C}">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15C71B0C-D2EB-49E2-B1CE-99555124DDC8}">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2022-06-09T12:02:00Z</dcterms:created>
  <dcterms:modified xsi:type="dcterms:W3CDTF">2022-06-09T12:02:00Z</dcterms:modified>
</cp:coreProperties>
</file>