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7599"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385DD21" w14:textId="77777777" w:rsidTr="0068586A">
        <w:trPr>
          <w:trHeight w:val="246"/>
        </w:trPr>
        <w:tc>
          <w:tcPr>
            <w:tcW w:w="115" w:type="dxa"/>
          </w:tcPr>
          <w:p w14:paraId="6F1E19F7" w14:textId="77777777" w:rsidR="007F48CF" w:rsidRPr="006334C0" w:rsidRDefault="007F48CF" w:rsidP="0068586A">
            <w:pPr>
              <w:rPr>
                <w:lang w:val="et-EE"/>
              </w:rPr>
            </w:pPr>
          </w:p>
        </w:tc>
        <w:tc>
          <w:tcPr>
            <w:tcW w:w="6250" w:type="dxa"/>
          </w:tcPr>
          <w:p w14:paraId="70D6F91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21EBD01" w14:textId="77777777" w:rsidR="007F48CF" w:rsidRPr="006334C0" w:rsidRDefault="007F48CF">
            <w:pPr>
              <w:rPr>
                <w:lang w:val="et-EE"/>
              </w:rPr>
            </w:pPr>
          </w:p>
        </w:tc>
        <w:tc>
          <w:tcPr>
            <w:tcW w:w="115" w:type="dxa"/>
          </w:tcPr>
          <w:p w14:paraId="70457427" w14:textId="77777777" w:rsidR="007F48CF" w:rsidRPr="006334C0" w:rsidRDefault="007F48CF">
            <w:pPr>
              <w:rPr>
                <w:lang w:val="et-EE"/>
              </w:rPr>
            </w:pPr>
          </w:p>
        </w:tc>
      </w:tr>
      <w:tr w:rsidR="006E50AA" w:rsidRPr="00846521" w14:paraId="5BF2B8D3" w14:textId="77777777" w:rsidTr="00FB5E21">
        <w:trPr>
          <w:trHeight w:val="4032"/>
        </w:trPr>
        <w:tc>
          <w:tcPr>
            <w:tcW w:w="115" w:type="dxa"/>
          </w:tcPr>
          <w:p w14:paraId="31810731" w14:textId="77777777" w:rsidR="006E50AA" w:rsidRPr="006334C0" w:rsidRDefault="006E50AA">
            <w:pPr>
              <w:rPr>
                <w:lang w:val="et-EE"/>
              </w:rPr>
            </w:pPr>
          </w:p>
        </w:tc>
        <w:tc>
          <w:tcPr>
            <w:tcW w:w="9936" w:type="dxa"/>
            <w:gridSpan w:val="2"/>
          </w:tcPr>
          <w:p w14:paraId="3DFDB23A" w14:textId="77777777" w:rsidR="00C22F71" w:rsidRPr="00FA6FB9" w:rsidRDefault="00C22F71" w:rsidP="006E50AA">
            <w:pPr>
              <w:pStyle w:val="HeadingDisclaimer"/>
              <w:rPr>
                <w:lang w:val="et-EE"/>
              </w:rPr>
            </w:pPr>
            <w:r w:rsidRPr="00FA6FB9">
              <w:rPr>
                <w:lang w:val="et-EE"/>
              </w:rPr>
              <w:t>Soovituste struktuur</w:t>
            </w:r>
          </w:p>
          <w:p w14:paraId="48AB233A"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8733ED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83E7E9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08C5C4D"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3BDB4D7"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FCF5ECB"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1746A0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A153DDA" w14:textId="77777777" w:rsidR="006E50AA" w:rsidRPr="006334C0" w:rsidRDefault="006E50AA">
            <w:pPr>
              <w:rPr>
                <w:lang w:val="et-EE"/>
              </w:rPr>
            </w:pPr>
          </w:p>
        </w:tc>
      </w:tr>
      <w:tr w:rsidR="007F48CF" w:rsidRPr="006334C0" w14:paraId="54306EAD" w14:textId="77777777" w:rsidTr="004828E9">
        <w:trPr>
          <w:trHeight w:val="1872"/>
        </w:trPr>
        <w:tc>
          <w:tcPr>
            <w:tcW w:w="115" w:type="dxa"/>
          </w:tcPr>
          <w:p w14:paraId="09A94E52" w14:textId="77777777" w:rsidR="007F48CF" w:rsidRPr="006334C0" w:rsidRDefault="007F48CF">
            <w:pPr>
              <w:rPr>
                <w:lang w:val="et-EE"/>
              </w:rPr>
            </w:pPr>
          </w:p>
        </w:tc>
        <w:tc>
          <w:tcPr>
            <w:tcW w:w="6250" w:type="dxa"/>
          </w:tcPr>
          <w:p w14:paraId="3F2E6732" w14:textId="77777777" w:rsidR="006E50AA" w:rsidRPr="006334C0" w:rsidRDefault="00846521" w:rsidP="006E50AA">
            <w:pPr>
              <w:pStyle w:val="HeadingDisclaimer"/>
              <w:rPr>
                <w:lang w:val="et-EE"/>
              </w:rPr>
            </w:pPr>
            <w:sdt>
              <w:sdtPr>
                <w:rPr>
                  <w:lang w:val="et-EE"/>
                </w:rPr>
                <w:alias w:val="Accessor"/>
                <w:tag w:val="Partners,OId-426938486,DocTag-1516684203,Template_disc_eq_baltics_est.docx"/>
                <w:id w:val="-426938486"/>
                <w:lock w:val="sdtLocked"/>
              </w:sdtPr>
              <w:sdtEndPr/>
              <w:sdtContent>
                <w:r w:rsidR="0011034A">
                  <w:rPr>
                    <w:lang w:val="et-EE"/>
                  </w:rPr>
                  <w:t>Soovitused 11.09.2022</w:t>
                </w:r>
              </w:sdtContent>
            </w:sdt>
          </w:p>
          <w:sdt>
            <w:sdtPr>
              <w:rPr>
                <w:lang w:val="et-EE"/>
              </w:rPr>
              <w:tag w:val="Partners,OId-725989186,DocTag-1516684203,Template_disc_eq_baltics_est.docx"/>
              <w:id w:val="-725989186"/>
              <w:lock w:val="sdtLocked"/>
            </w:sdtPr>
            <w:sdtEndPr/>
            <w:sdtContent>
              <w:p w14:paraId="7239C6F9" w14:textId="77777777" w:rsidR="007F48CF" w:rsidRPr="006334C0" w:rsidRDefault="00CF786B" w:rsidP="004828E9">
                <w:pPr>
                  <w:pStyle w:val="HeadingDisclaimer"/>
                  <w:rPr>
                    <w:lang w:val="et-EE"/>
                  </w:rPr>
                </w:pPr>
                <w:r>
                  <w:rPr>
                    <w:noProof/>
                    <w:lang w:val="et-EE"/>
                  </w:rPr>
                  <w:drawing>
                    <wp:inline distT="0" distB="0" distL="0" distR="0" wp14:anchorId="3606B3DB" wp14:editId="3A2EA98F">
                      <wp:extent cx="3516190" cy="790657"/>
                      <wp:effectExtent l="0" t="0" r="0" b="0"/>
                      <wp:docPr id="462" name="tmp_784_3cb0817d-63ea-4e35-b9e2-0eb0d4bc4b5233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tmp_784_3cb0817d-63ea-4e35-b9e2-0eb0d4bc4b5233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516684203,Template_disc_eq_baltics_est.docx"/>
              <w:id w:val="1379122430"/>
              <w:lock w:val="sdtLocked"/>
            </w:sdtPr>
            <w:sdtEndPr/>
            <w:sdtContent>
              <w:p w14:paraId="2D93282F" w14:textId="77777777" w:rsidR="00A640E4" w:rsidRPr="006334C0" w:rsidRDefault="00E61019" w:rsidP="00A640E4">
                <w:pPr>
                  <w:jc w:val="center"/>
                  <w:rPr>
                    <w:lang w:val="et-EE"/>
                  </w:rPr>
                </w:pPr>
                <w:r>
                  <w:rPr>
                    <w:noProof/>
                    <w:lang w:val="et-EE"/>
                  </w:rPr>
                  <w:drawing>
                    <wp:inline distT="0" distB="0" distL="0" distR="0" wp14:anchorId="2B2B93FD" wp14:editId="41D91DDD">
                      <wp:extent cx="1867678" cy="1266956"/>
                      <wp:effectExtent l="0" t="0" r="0" b="0"/>
                      <wp:docPr id="463" name="tmp_784_3cb0817d-63ea-4e35-b9e2-0eb0d4bc4b5233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tmp_784_3cb0817d-63ea-4e35-b9e2-0eb0d4bc4b5233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17951F1" w14:textId="77777777" w:rsidR="00A640E4" w:rsidRPr="006334C0" w:rsidRDefault="00A640E4" w:rsidP="004828E9">
            <w:pPr>
              <w:jc w:val="center"/>
              <w:rPr>
                <w:lang w:val="et-EE"/>
              </w:rPr>
            </w:pPr>
          </w:p>
          <w:p w14:paraId="26494D3D" w14:textId="77777777" w:rsidR="006E50AA" w:rsidRPr="006334C0" w:rsidRDefault="006E50AA" w:rsidP="004828E9">
            <w:pPr>
              <w:jc w:val="center"/>
              <w:rPr>
                <w:sz w:val="2"/>
                <w:szCs w:val="2"/>
                <w:lang w:val="et-EE"/>
              </w:rPr>
            </w:pPr>
          </w:p>
        </w:tc>
        <w:tc>
          <w:tcPr>
            <w:tcW w:w="115" w:type="dxa"/>
          </w:tcPr>
          <w:p w14:paraId="6524E9F6" w14:textId="77777777" w:rsidR="007F48CF" w:rsidRPr="006334C0" w:rsidRDefault="007F48CF">
            <w:pPr>
              <w:rPr>
                <w:lang w:val="et-EE"/>
              </w:rPr>
            </w:pPr>
          </w:p>
        </w:tc>
      </w:tr>
      <w:tr w:rsidR="006E50AA" w:rsidRPr="006334C0" w14:paraId="26053EE7" w14:textId="77777777" w:rsidTr="00FB5E21">
        <w:trPr>
          <w:trHeight w:val="950"/>
        </w:trPr>
        <w:tc>
          <w:tcPr>
            <w:tcW w:w="115" w:type="dxa"/>
          </w:tcPr>
          <w:p w14:paraId="6112BF02" w14:textId="77777777" w:rsidR="006E50AA" w:rsidRPr="006334C0" w:rsidRDefault="006E50AA" w:rsidP="006E50AA">
            <w:pPr>
              <w:rPr>
                <w:lang w:val="et-EE"/>
              </w:rPr>
            </w:pPr>
          </w:p>
        </w:tc>
        <w:tc>
          <w:tcPr>
            <w:tcW w:w="6250" w:type="dxa"/>
          </w:tcPr>
          <w:p w14:paraId="2736999A" w14:textId="77777777" w:rsidR="006E50AA" w:rsidRPr="006334C0" w:rsidRDefault="006E50AA" w:rsidP="006E50AA">
            <w:pPr>
              <w:rPr>
                <w:lang w:val="et-EE"/>
              </w:rPr>
            </w:pPr>
          </w:p>
        </w:tc>
        <w:tc>
          <w:tcPr>
            <w:tcW w:w="3686" w:type="dxa"/>
          </w:tcPr>
          <w:p w14:paraId="74AF75AB"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A422154" w14:textId="77777777" w:rsidR="006E50AA" w:rsidRPr="006334C0" w:rsidRDefault="006E50AA" w:rsidP="006E50AA">
            <w:pPr>
              <w:rPr>
                <w:lang w:val="et-EE"/>
              </w:rPr>
            </w:pPr>
          </w:p>
        </w:tc>
      </w:tr>
      <w:tr w:rsidR="006E50AA" w:rsidRPr="00846521" w14:paraId="2D189A37" w14:textId="77777777" w:rsidTr="0068586A">
        <w:trPr>
          <w:trHeight w:val="317"/>
        </w:trPr>
        <w:tc>
          <w:tcPr>
            <w:tcW w:w="115" w:type="dxa"/>
          </w:tcPr>
          <w:p w14:paraId="324ADDEA" w14:textId="77777777" w:rsidR="006E50AA" w:rsidRPr="006334C0" w:rsidRDefault="006E50AA" w:rsidP="006E50AA">
            <w:pPr>
              <w:rPr>
                <w:lang w:val="et-EE"/>
              </w:rPr>
            </w:pPr>
          </w:p>
        </w:tc>
        <w:tc>
          <w:tcPr>
            <w:tcW w:w="9936" w:type="dxa"/>
            <w:gridSpan w:val="2"/>
          </w:tcPr>
          <w:p w14:paraId="7D30241C" w14:textId="77777777" w:rsidR="006E50AA" w:rsidRPr="006334C0" w:rsidRDefault="00846521" w:rsidP="00811CC2">
            <w:pPr>
              <w:pStyle w:val="HeadingDisclaimer"/>
              <w:rPr>
                <w:lang w:val="et-EE"/>
              </w:rPr>
            </w:pPr>
            <w:sdt>
              <w:sdtPr>
                <w:rPr>
                  <w:lang w:val="et-EE"/>
                </w:rPr>
                <w:alias w:val="Accessor"/>
                <w:tag w:val="Partners,OId1175843217,DocTag-1516684203,Template_disc_eq_baltics_est.docx"/>
                <w:id w:val="1175843217"/>
                <w:lock w:val="sdtLocked"/>
              </w:sdtPr>
              <w:sdtEndPr/>
              <w:sdtContent>
                <w:proofErr w:type="spellStart"/>
                <w:r w:rsidR="0011034A">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3AE638AA" w14:textId="77777777" w:rsidR="006E50AA" w:rsidRPr="006334C0" w:rsidRDefault="006E50AA" w:rsidP="006E50AA">
            <w:pPr>
              <w:rPr>
                <w:lang w:val="et-EE"/>
              </w:rPr>
            </w:pPr>
          </w:p>
        </w:tc>
      </w:tr>
      <w:tr w:rsidR="006E50AA" w:rsidRPr="006334C0" w14:paraId="19888B5C" w14:textId="77777777" w:rsidTr="0068586A">
        <w:trPr>
          <w:trHeight w:hRule="exact" w:val="3182"/>
        </w:trPr>
        <w:tc>
          <w:tcPr>
            <w:tcW w:w="115" w:type="dxa"/>
          </w:tcPr>
          <w:p w14:paraId="23E0FC42" w14:textId="77777777" w:rsidR="006E50AA" w:rsidRPr="006334C0" w:rsidRDefault="006E50AA" w:rsidP="006E50AA">
            <w:pPr>
              <w:rPr>
                <w:lang w:val="et-EE"/>
              </w:rPr>
            </w:pPr>
          </w:p>
        </w:tc>
        <w:tc>
          <w:tcPr>
            <w:tcW w:w="9936" w:type="dxa"/>
            <w:gridSpan w:val="2"/>
          </w:tcPr>
          <w:sdt>
            <w:sdtPr>
              <w:rPr>
                <w:lang w:val="et-EE"/>
              </w:rPr>
              <w:tag w:val="Partners,OId-949155431,DocTag-1516684203,Template_disc_eq_baltics_est.docx"/>
              <w:id w:val="-949155431"/>
              <w:lock w:val="sdtLocked"/>
            </w:sdtPr>
            <w:sdtEndPr/>
            <w:sdtContent>
              <w:p w14:paraId="093A465F" w14:textId="77777777" w:rsidR="006E50AA" w:rsidRPr="006334C0" w:rsidRDefault="002822C4" w:rsidP="006E50AA">
                <w:pPr>
                  <w:rPr>
                    <w:lang w:val="et-EE"/>
                  </w:rPr>
                </w:pPr>
                <w:r w:rsidRPr="006334C0">
                  <w:rPr>
                    <w:noProof/>
                    <w:lang w:val="et-EE"/>
                  </w:rPr>
                  <w:drawing>
                    <wp:inline distT="0" distB="0" distL="0" distR="0" wp14:anchorId="415B6FAB" wp14:editId="6BD7B86D">
                      <wp:extent cx="3306552" cy="2038562"/>
                      <wp:effectExtent l="0" t="0" r="0" b="0"/>
                      <wp:docPr id="461" name="tmp_784_3cb0817d-63ea-4e35-b9e2-0eb0d4bc4b5233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tmp_784_3cb0817d-63ea-4e35-b9e2-0eb0d4bc4b5233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BAA6E8D" w14:textId="77777777" w:rsidR="006E50AA" w:rsidRPr="006334C0" w:rsidRDefault="006E50AA" w:rsidP="006E50AA">
            <w:pPr>
              <w:rPr>
                <w:lang w:val="et-EE"/>
              </w:rPr>
            </w:pPr>
          </w:p>
        </w:tc>
        <w:tc>
          <w:tcPr>
            <w:tcW w:w="115" w:type="dxa"/>
          </w:tcPr>
          <w:p w14:paraId="745FC800" w14:textId="77777777" w:rsidR="006E50AA" w:rsidRPr="006334C0" w:rsidRDefault="006E50AA" w:rsidP="006E50AA">
            <w:pPr>
              <w:rPr>
                <w:lang w:val="et-EE"/>
              </w:rPr>
            </w:pPr>
          </w:p>
        </w:tc>
      </w:tr>
      <w:tr w:rsidR="006E50AA" w:rsidRPr="00846521" w14:paraId="03C74892" w14:textId="77777777" w:rsidTr="0068586A">
        <w:trPr>
          <w:trHeight w:val="389"/>
        </w:trPr>
        <w:tc>
          <w:tcPr>
            <w:tcW w:w="115" w:type="dxa"/>
          </w:tcPr>
          <w:p w14:paraId="2656F681" w14:textId="77777777" w:rsidR="006E50AA" w:rsidRPr="006334C0" w:rsidRDefault="006E50AA" w:rsidP="006E50AA">
            <w:pPr>
              <w:rPr>
                <w:lang w:val="et-EE"/>
              </w:rPr>
            </w:pPr>
          </w:p>
        </w:tc>
        <w:tc>
          <w:tcPr>
            <w:tcW w:w="9936" w:type="dxa"/>
            <w:gridSpan w:val="2"/>
          </w:tcPr>
          <w:p w14:paraId="713B818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2E55A56" w14:textId="77777777" w:rsidR="006E50AA" w:rsidRPr="006334C0" w:rsidRDefault="006E50AA" w:rsidP="006E50AA">
            <w:pPr>
              <w:rPr>
                <w:lang w:val="et-EE"/>
              </w:rPr>
            </w:pPr>
          </w:p>
        </w:tc>
      </w:tr>
      <w:tr w:rsidR="006E50AA" w:rsidRPr="006334C0" w14:paraId="45ED4C90" w14:textId="77777777" w:rsidTr="0068586A">
        <w:trPr>
          <w:trHeight w:val="576"/>
        </w:trPr>
        <w:tc>
          <w:tcPr>
            <w:tcW w:w="115" w:type="dxa"/>
          </w:tcPr>
          <w:p w14:paraId="0F37CCC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A07062F" w14:textId="77777777" w:rsidTr="006E50AA">
              <w:trPr>
                <w:trHeight w:val="173"/>
              </w:trPr>
              <w:tc>
                <w:tcPr>
                  <w:tcW w:w="1598" w:type="dxa"/>
                </w:tcPr>
                <w:p w14:paraId="6AB7A98F"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2F0C6CA" w14:textId="77777777" w:rsidR="006E50AA" w:rsidRPr="006334C0" w:rsidRDefault="006E50AA" w:rsidP="006E50AA">
                  <w:pPr>
                    <w:pStyle w:val="TextDisclaimer"/>
                    <w:spacing w:before="20" w:after="20"/>
                    <w:rPr>
                      <w:szCs w:val="14"/>
                      <w:lang w:val="et-EE"/>
                    </w:rPr>
                  </w:pPr>
                </w:p>
              </w:tc>
            </w:tr>
            <w:tr w:rsidR="006E50AA" w:rsidRPr="006334C0" w14:paraId="669A92A7" w14:textId="77777777" w:rsidTr="006E50AA">
              <w:trPr>
                <w:trHeight w:val="173"/>
              </w:trPr>
              <w:tc>
                <w:tcPr>
                  <w:tcW w:w="1598" w:type="dxa"/>
                </w:tcPr>
                <w:p w14:paraId="4A84E189"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6CD21E7" w14:textId="77777777" w:rsidR="006E50AA" w:rsidRPr="006334C0" w:rsidRDefault="006E50AA" w:rsidP="006E50AA">
                  <w:pPr>
                    <w:pStyle w:val="TextDisclaimer"/>
                    <w:spacing w:before="20" w:after="20"/>
                    <w:rPr>
                      <w:szCs w:val="14"/>
                      <w:lang w:val="et-EE"/>
                    </w:rPr>
                  </w:pPr>
                </w:p>
              </w:tc>
            </w:tr>
            <w:tr w:rsidR="006E50AA" w:rsidRPr="006334C0" w14:paraId="7A40144A" w14:textId="77777777" w:rsidTr="006E50AA">
              <w:trPr>
                <w:trHeight w:val="173"/>
              </w:trPr>
              <w:tc>
                <w:tcPr>
                  <w:tcW w:w="1598" w:type="dxa"/>
                </w:tcPr>
                <w:p w14:paraId="52F8F48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3CA7D92" w14:textId="77777777" w:rsidR="006E50AA" w:rsidRPr="006334C0" w:rsidRDefault="006E50AA" w:rsidP="006E50AA">
                  <w:pPr>
                    <w:pStyle w:val="TextDisclaimer"/>
                    <w:spacing w:before="20" w:after="20"/>
                    <w:rPr>
                      <w:szCs w:val="14"/>
                      <w:lang w:val="et-EE"/>
                    </w:rPr>
                  </w:pPr>
                </w:p>
              </w:tc>
            </w:tr>
          </w:tbl>
          <w:p w14:paraId="07575B50" w14:textId="77777777" w:rsidR="006E50AA" w:rsidRPr="006334C0" w:rsidRDefault="006E50AA" w:rsidP="006E50AA">
            <w:pPr>
              <w:rPr>
                <w:lang w:val="et-EE"/>
              </w:rPr>
            </w:pPr>
          </w:p>
        </w:tc>
        <w:tc>
          <w:tcPr>
            <w:tcW w:w="115" w:type="dxa"/>
          </w:tcPr>
          <w:p w14:paraId="3D56CC6D" w14:textId="77777777" w:rsidR="006E50AA" w:rsidRPr="006334C0" w:rsidRDefault="006E50AA" w:rsidP="006E50AA">
            <w:pPr>
              <w:rPr>
                <w:lang w:val="et-EE"/>
              </w:rPr>
            </w:pPr>
          </w:p>
        </w:tc>
      </w:tr>
      <w:tr w:rsidR="006E50AA" w:rsidRPr="00846521" w14:paraId="518EF74A" w14:textId="77777777" w:rsidTr="0068586A">
        <w:trPr>
          <w:trHeight w:val="734"/>
        </w:trPr>
        <w:tc>
          <w:tcPr>
            <w:tcW w:w="115" w:type="dxa"/>
          </w:tcPr>
          <w:p w14:paraId="3B9EF76C" w14:textId="77777777" w:rsidR="006E50AA" w:rsidRPr="006334C0" w:rsidRDefault="006E50AA" w:rsidP="006E50AA">
            <w:pPr>
              <w:rPr>
                <w:lang w:val="et-EE"/>
              </w:rPr>
            </w:pPr>
          </w:p>
        </w:tc>
        <w:tc>
          <w:tcPr>
            <w:tcW w:w="9936" w:type="dxa"/>
            <w:gridSpan w:val="2"/>
          </w:tcPr>
          <w:p w14:paraId="5C86AC2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587E7D5"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9D593AC" w14:textId="77777777" w:rsidR="006E50AA" w:rsidRPr="006334C0" w:rsidRDefault="006E50AA" w:rsidP="006E50AA">
            <w:pPr>
              <w:rPr>
                <w:lang w:val="et-EE"/>
              </w:rPr>
            </w:pPr>
          </w:p>
        </w:tc>
      </w:tr>
    </w:tbl>
    <w:p w14:paraId="74B1A87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AC591DE" w14:textId="77777777" w:rsidTr="009F5053">
        <w:trPr>
          <w:trHeight w:val="216"/>
        </w:trPr>
        <w:tc>
          <w:tcPr>
            <w:tcW w:w="116" w:type="dxa"/>
          </w:tcPr>
          <w:p w14:paraId="5E9A0F70"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74F2CE7"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37A855E" w14:textId="77777777" w:rsidR="009708FE" w:rsidRPr="006334C0" w:rsidRDefault="009708FE" w:rsidP="00FF4B89">
            <w:pPr>
              <w:rPr>
                <w:rFonts w:eastAsia="Times New Roman" w:cs="Times New Roman"/>
                <w:sz w:val="20"/>
                <w:szCs w:val="20"/>
                <w:lang w:val="et-EE" w:eastAsia="et-EE"/>
              </w:rPr>
            </w:pPr>
          </w:p>
        </w:tc>
        <w:tc>
          <w:tcPr>
            <w:tcW w:w="73" w:type="dxa"/>
          </w:tcPr>
          <w:p w14:paraId="5E5B2CC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AD0DE7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9F4AE09" w14:textId="77777777" w:rsidR="009708FE" w:rsidRPr="006334C0" w:rsidRDefault="009708FE" w:rsidP="00FF4B89">
            <w:pPr>
              <w:rPr>
                <w:rFonts w:eastAsia="Times New Roman" w:cs="Times New Roman"/>
                <w:sz w:val="20"/>
                <w:szCs w:val="20"/>
                <w:lang w:val="et-EE" w:eastAsia="et-EE"/>
              </w:rPr>
            </w:pPr>
          </w:p>
        </w:tc>
      </w:tr>
      <w:tr w:rsidR="009708FE" w:rsidRPr="00846521" w14:paraId="6D0CCDEC" w14:textId="77777777" w:rsidTr="006621E8">
        <w:trPr>
          <w:trHeight w:val="10224"/>
        </w:trPr>
        <w:tc>
          <w:tcPr>
            <w:tcW w:w="116" w:type="dxa"/>
          </w:tcPr>
          <w:p w14:paraId="3879E27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6F2C488"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A6A573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516684203,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516684203,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516684203,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516684203,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C9FDF12"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C3DA17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3670EBF"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3AD6CB0"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F2F515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55123D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74D7EA41" w14:textId="77777777" w:rsidR="009708FE" w:rsidRPr="006334C0" w:rsidRDefault="009708FE" w:rsidP="00FF4B89">
            <w:pPr>
              <w:rPr>
                <w:rFonts w:eastAsia="Times New Roman" w:cs="Times New Roman"/>
                <w:sz w:val="20"/>
                <w:szCs w:val="20"/>
                <w:lang w:val="et-EE" w:eastAsia="et-EE"/>
              </w:rPr>
            </w:pPr>
          </w:p>
        </w:tc>
        <w:tc>
          <w:tcPr>
            <w:tcW w:w="73" w:type="dxa"/>
          </w:tcPr>
          <w:p w14:paraId="1A42BDF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7DA9F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8EEDD73"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EB2416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7839782"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E582B9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78C559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DBD05C9"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793A7C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697E96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516684203,Template_disc_eq_baltics_est.docx"/>
              <w:id w:val="400717535"/>
              <w:lock w:val="sdtLocked"/>
              <w:placeholder>
                <w:docPart w:val="A83EC8AE54624507A7381712DD524DF2"/>
              </w:placeholder>
            </w:sdtPr>
            <w:sdtEndPr/>
            <w:sdtContent>
              <w:p w14:paraId="3CE3426F" w14:textId="77777777" w:rsidR="00C85C7E" w:rsidRDefault="00846521">
                <w:pPr>
                  <w:pStyle w:val="TextDisclaimer"/>
                  <w:spacing w:before="0" w:after="40"/>
                  <w:ind w:left="43"/>
                  <w:rPr>
                    <w:lang w:val="et-EE"/>
                  </w:rPr>
                </w:pPr>
                <w:r>
                  <w:rPr>
                    <w:lang w:val="et-EE"/>
                  </w:rPr>
                  <w:t>Swedbank ASil (Eesti) ei ole turutegemi</w:t>
                </w:r>
                <w:r>
                  <w:rPr>
                    <w:lang w:val="et-EE"/>
                  </w:rPr>
                  <w:t xml:space="preserve">se kohustusi ettevõttes  </w:t>
                </w:r>
                <w:proofErr w:type="spellStart"/>
                <w:r>
                  <w:rPr>
                    <w:lang w:val="et-EE"/>
                  </w:rPr>
                  <w:t>Novaturas</w:t>
                </w:r>
                <w:proofErr w:type="spellEnd"/>
                <w:r>
                  <w:rPr>
                    <w:lang w:val="et-EE"/>
                  </w:rPr>
                  <w:t>.</w:t>
                </w:r>
              </w:p>
            </w:sdtContent>
          </w:sdt>
          <w:p w14:paraId="75786095"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516684203,Template_disc_eq_baltics_est.docx"/>
              <w:id w:val="-1442532013"/>
              <w:lock w:val="sdtLocked"/>
              <w:placeholder>
                <w:docPart w:val="A33E283BC7AD4EFDA3E1B7457A643F5B"/>
              </w:placeholder>
            </w:sdtPr>
            <w:sdtEndPr/>
            <w:sdtContent>
              <w:p w14:paraId="261E202D" w14:textId="77777777" w:rsidR="00C85C7E" w:rsidRDefault="00846521">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6CC5357D"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516684203,Template_disc_eq_baltics_est.docx"/>
              <w:id w:val="-1278487271"/>
              <w:lock w:val="sdtLocked"/>
              <w:placeholder>
                <w:docPart w:val="08F3DDD50FB84272B39EE3F33450626F"/>
              </w:placeholder>
            </w:sdtPr>
            <w:sdtEndPr/>
            <w:sdtContent>
              <w:p w14:paraId="64A1DFC3" w14:textId="77777777" w:rsidR="00C85C7E" w:rsidRDefault="00846521">
                <w:pPr>
                  <w:pStyle w:val="TextDisclaimer"/>
                  <w:spacing w:before="0" w:after="40"/>
                  <w:ind w:left="43"/>
                  <w:rPr>
                    <w:lang w:val="et-EE"/>
                  </w:rPr>
                </w:pPr>
                <w:r>
                  <w:rPr>
                    <w:lang w:val="et-EE"/>
                  </w:rPr>
                  <w:t>Swedbankil ei ole lühikest ega pikk</w:t>
                </w:r>
                <w:r>
                  <w:rPr>
                    <w:lang w:val="et-EE"/>
                  </w:rPr>
                  <w:t xml:space="preserve">a netopositsiooni‚ mis ületab 0‚5 protsenti ettevõtte </w:t>
                </w:r>
                <w:proofErr w:type="spellStart"/>
                <w:r>
                  <w:rPr>
                    <w:lang w:val="et-EE"/>
                  </w:rPr>
                  <w:t>Novaturas</w:t>
                </w:r>
                <w:proofErr w:type="spellEnd"/>
                <w:r>
                  <w:rPr>
                    <w:lang w:val="et-EE"/>
                  </w:rPr>
                  <w:t xml:space="preserve"> emiteeritud koguaktsiakapitalist.</w:t>
                </w:r>
              </w:p>
            </w:sdtContent>
          </w:sdt>
          <w:p w14:paraId="311236A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2C74CFB"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2E1086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E0B713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8032E1D" w14:textId="77777777" w:rsidR="009708FE" w:rsidRPr="006334C0" w:rsidRDefault="009708FE" w:rsidP="00FF4B89">
            <w:pPr>
              <w:rPr>
                <w:rFonts w:eastAsia="Times New Roman" w:cs="Times New Roman"/>
                <w:sz w:val="20"/>
                <w:szCs w:val="20"/>
                <w:lang w:val="et-EE" w:eastAsia="et-EE"/>
              </w:rPr>
            </w:pPr>
          </w:p>
        </w:tc>
      </w:tr>
      <w:tr w:rsidR="007C75A7" w:rsidRPr="00846521" w14:paraId="1F7DAE56" w14:textId="77777777" w:rsidTr="006621E8">
        <w:trPr>
          <w:trHeight w:hRule="exact" w:val="3024"/>
        </w:trPr>
        <w:tc>
          <w:tcPr>
            <w:tcW w:w="116" w:type="dxa"/>
          </w:tcPr>
          <w:p w14:paraId="1F44CA3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D0DDCE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7E10DC6" w14:textId="77777777" w:rsidR="007C75A7" w:rsidRPr="006334C0" w:rsidRDefault="007C75A7" w:rsidP="00FF4B89">
            <w:pPr>
              <w:rPr>
                <w:rFonts w:eastAsia="Times New Roman" w:cs="Times New Roman"/>
                <w:sz w:val="20"/>
                <w:szCs w:val="20"/>
                <w:lang w:val="et-EE" w:eastAsia="et-EE"/>
              </w:rPr>
            </w:pPr>
          </w:p>
        </w:tc>
        <w:tc>
          <w:tcPr>
            <w:tcW w:w="73" w:type="dxa"/>
          </w:tcPr>
          <w:p w14:paraId="5FDA15B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C7FA41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7C79A77" w14:textId="77777777" w:rsidR="007C75A7" w:rsidRPr="006334C0" w:rsidRDefault="007C75A7" w:rsidP="00FF4B89">
            <w:pPr>
              <w:rPr>
                <w:rFonts w:eastAsia="Times New Roman" w:cs="Times New Roman"/>
                <w:sz w:val="20"/>
                <w:szCs w:val="20"/>
                <w:lang w:val="et-EE" w:eastAsia="et-EE"/>
              </w:rPr>
            </w:pPr>
          </w:p>
        </w:tc>
      </w:tr>
      <w:tr w:rsidR="009F5053" w:rsidRPr="00846521" w14:paraId="7B10E4D7" w14:textId="77777777" w:rsidTr="00C10F20">
        <w:trPr>
          <w:trHeight w:hRule="exact" w:val="288"/>
        </w:trPr>
        <w:tc>
          <w:tcPr>
            <w:tcW w:w="116" w:type="dxa"/>
          </w:tcPr>
          <w:p w14:paraId="3395CA52"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47F84A8"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1712309" w14:textId="77777777" w:rsidTr="00723ADB">
        <w:trPr>
          <w:trHeight w:hRule="exact" w:val="230"/>
        </w:trPr>
        <w:tc>
          <w:tcPr>
            <w:tcW w:w="116" w:type="dxa"/>
          </w:tcPr>
          <w:p w14:paraId="5227F4B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1E38D1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1A93E57"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4C98147"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591E868" w14:textId="77777777" w:rsidTr="00723ADB">
        <w:trPr>
          <w:trHeight w:hRule="exact" w:val="230"/>
        </w:trPr>
        <w:tc>
          <w:tcPr>
            <w:tcW w:w="116" w:type="dxa"/>
          </w:tcPr>
          <w:p w14:paraId="2C59EA7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085653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8881A4F"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8663F2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846521" w14:paraId="4C8542B9" w14:textId="77777777" w:rsidTr="00723ADB">
        <w:trPr>
          <w:trHeight w:hRule="exact" w:val="230"/>
        </w:trPr>
        <w:tc>
          <w:tcPr>
            <w:tcW w:w="116" w:type="dxa"/>
          </w:tcPr>
          <w:p w14:paraId="198D8F7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6C565C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3DDD6652" w14:textId="77777777" w:rsidR="009F5053" w:rsidRPr="006334C0" w:rsidRDefault="00846521"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1AB1D0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F5DA16E"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21D1" w14:textId="77777777" w:rsidR="008A0EAB" w:rsidRDefault="008A0EAB" w:rsidP="004D4906">
      <w:pPr>
        <w:spacing w:after="0" w:line="240" w:lineRule="auto"/>
      </w:pPr>
      <w:r>
        <w:separator/>
      </w:r>
    </w:p>
  </w:endnote>
  <w:endnote w:type="continuationSeparator" w:id="0">
    <w:p w14:paraId="511696BB"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552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E6E1F52" w14:textId="77777777" w:rsidTr="0067129E">
      <w:trPr>
        <w:trHeight w:val="144"/>
      </w:trPr>
      <w:tc>
        <w:tcPr>
          <w:tcW w:w="3470" w:type="dxa"/>
        </w:tcPr>
        <w:p w14:paraId="67D479E3"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846521">
            <w:rPr>
              <w:noProof/>
              <w:lang w:val="et-EE"/>
            </w:rPr>
            <w:t>september</w:t>
          </w:r>
          <w:r w:rsidR="00846521" w:rsidRPr="00846521">
            <w:rPr>
              <w:noProof/>
            </w:rPr>
            <w:t xml:space="preserve"> 12, 2022</w:t>
          </w:r>
          <w:r>
            <w:fldChar w:fldCharType="end"/>
          </w:r>
        </w:p>
      </w:tc>
      <w:tc>
        <w:tcPr>
          <w:tcW w:w="4536" w:type="dxa"/>
        </w:tcPr>
        <w:p w14:paraId="5D54D8D9" w14:textId="77777777" w:rsidR="00FF27F6" w:rsidRPr="00FF27F6" w:rsidRDefault="00FF27F6" w:rsidP="009127C4">
          <w:pPr>
            <w:pStyle w:val="DiscFooter"/>
          </w:pPr>
        </w:p>
      </w:tc>
      <w:tc>
        <w:tcPr>
          <w:tcW w:w="2909" w:type="dxa"/>
        </w:tcPr>
        <w:p w14:paraId="1B0FF671"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35BA2EF" w14:textId="77777777" w:rsidTr="0067129E">
      <w:tc>
        <w:tcPr>
          <w:tcW w:w="10915" w:type="dxa"/>
          <w:gridSpan w:val="3"/>
        </w:tcPr>
        <w:p w14:paraId="71B4778F" w14:textId="77777777" w:rsidR="00FF27F6" w:rsidRPr="004E6215" w:rsidRDefault="00FF27F6" w:rsidP="009127C4">
          <w:pPr>
            <w:pStyle w:val="DatePublication"/>
          </w:pPr>
          <w:r w:rsidRPr="004E6215">
            <w:t xml:space="preserve"> </w:t>
          </w:r>
        </w:p>
      </w:tc>
    </w:tr>
  </w:tbl>
  <w:p w14:paraId="5D86799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2D98CBC" w14:textId="77777777" w:rsidTr="0067129E">
      <w:trPr>
        <w:trHeight w:val="144"/>
      </w:trPr>
      <w:tc>
        <w:tcPr>
          <w:tcW w:w="3470" w:type="dxa"/>
        </w:tcPr>
        <w:p w14:paraId="1FCA80E1"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846521">
            <w:rPr>
              <w:rFonts w:cs="Arial"/>
              <w:noProof/>
              <w:color w:val="777777"/>
              <w:sz w:val="16"/>
              <w:szCs w:val="16"/>
              <w:lang w:val="en-US"/>
            </w:rPr>
            <w:t>September 12, 2022</w:t>
          </w:r>
          <w:r>
            <w:rPr>
              <w:rFonts w:cs="Arial"/>
              <w:color w:val="777777"/>
              <w:sz w:val="16"/>
              <w:szCs w:val="16"/>
              <w:lang w:val="en-US"/>
            </w:rPr>
            <w:fldChar w:fldCharType="end"/>
          </w:r>
        </w:p>
      </w:tc>
      <w:tc>
        <w:tcPr>
          <w:tcW w:w="4536" w:type="dxa"/>
        </w:tcPr>
        <w:p w14:paraId="36BEF03C" w14:textId="77777777" w:rsidR="0094373E" w:rsidRPr="00E33DE5" w:rsidRDefault="0094373E" w:rsidP="0094373E">
          <w:pPr>
            <w:pStyle w:val="Footer"/>
            <w:rPr>
              <w:sz w:val="16"/>
              <w:szCs w:val="16"/>
            </w:rPr>
          </w:pPr>
        </w:p>
      </w:tc>
      <w:tc>
        <w:tcPr>
          <w:tcW w:w="2909" w:type="dxa"/>
        </w:tcPr>
        <w:p w14:paraId="561305F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94DD554" w14:textId="77777777" w:rsidTr="0067129E">
      <w:tc>
        <w:tcPr>
          <w:tcW w:w="10915" w:type="dxa"/>
          <w:gridSpan w:val="3"/>
        </w:tcPr>
        <w:p w14:paraId="5EF8C94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9FD9DA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3C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C1FC" w14:textId="77777777" w:rsidR="008A0EAB" w:rsidRDefault="008A0EAB" w:rsidP="004D4906">
      <w:pPr>
        <w:spacing w:after="0" w:line="240" w:lineRule="auto"/>
      </w:pPr>
      <w:r>
        <w:separator/>
      </w:r>
    </w:p>
  </w:footnote>
  <w:footnote w:type="continuationSeparator" w:id="0">
    <w:p w14:paraId="10931A6F"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DCF5"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1C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008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46521"/>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5C7E"/>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A0F7F8E"/>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2024,DATESTAMP,1,1,1,1,0,disc_eq_baltics_est.docx,0,0,0,0,v6.9.12.0x86(2022,10050,,,0,{,,0},{,,0},{,,0},{,,0},0,0</FLG>
          <FL2>0</FL2>
          <FL3/>
        </ENGINE>
      </request>
    </RequestMap>
  </RequestMaps>
</LayeringContext>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12/09/2022  10:35:55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12/09/2022  10:35:55</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C16669</Value>
      </Values>
    </Property>
    <Property Name="PriceDate">
      <Values>
        <Value Managed="true" Order="0" Type="TAG">09/09/2022</Value>
      </Values>
    </Property>
    <Property Name="[RWS:DATE_PRICE_GMT]">
      <Values>
        <Value Managed="true" Order="0" Type="TAG">09/09/2022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C33FC37E-49F7-4934-83CC-3D311847E5D3}">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641BE001-2726-4058-908B-C003D5121554}">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FC69689A-EC57-4072-9B92-3EF8EDBCF30C}">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1298</Words>
  <Characters>8801</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2022-09-12T10:36:00Z</dcterms:created>
  <dcterms:modified xsi:type="dcterms:W3CDTF">2022-09-12T10:36:00Z</dcterms:modified>
</cp:coreProperties>
</file>