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5D54CC9C" w14:textId="77777777" w:rsidTr="00DE5712">
        <w:trPr>
          <w:trHeight w:hRule="exact" w:val="360"/>
        </w:trPr>
        <w:tc>
          <w:tcPr>
            <w:tcW w:w="10206" w:type="dxa"/>
            <w:gridSpan w:val="2"/>
            <w:tcMar>
              <w:left w:w="0" w:type="dxa"/>
            </w:tcMar>
          </w:tcPr>
          <w:p w14:paraId="5221BF48" w14:textId="77777777" w:rsidR="00DE5712" w:rsidRPr="00AB4F6E" w:rsidRDefault="00AB4F6E" w:rsidP="00DE5712">
            <w:pPr>
              <w:pStyle w:val="1stheading"/>
              <w:rPr>
                <w:lang w:val="et-EE"/>
              </w:rPr>
            </w:pPr>
            <w:bookmarkStart w:id="0" w:name="DISC_PLACEHOLDER"/>
            <w:r w:rsidRPr="00AB4F6E">
              <w:rPr>
                <w:lang w:val="et-EE"/>
              </w:rPr>
              <w:t>Taustteave</w:t>
            </w:r>
          </w:p>
          <w:p w14:paraId="73B40C9D"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1FBCF2A2" w14:textId="77777777" w:rsidTr="00DE5712">
        <w:trPr>
          <w:cantSplit/>
          <w:trHeight w:val="5579"/>
        </w:trPr>
        <w:tc>
          <w:tcPr>
            <w:tcW w:w="10206" w:type="dxa"/>
            <w:gridSpan w:val="2"/>
            <w:tcMar>
              <w:left w:w="0" w:type="dxa"/>
            </w:tcMar>
          </w:tcPr>
          <w:p w14:paraId="193A53F7" w14:textId="77777777" w:rsidR="00864CE9" w:rsidRPr="00AB4F6E" w:rsidRDefault="00AB4F6E" w:rsidP="00E845E2">
            <w:pPr>
              <w:pStyle w:val="HeadingDisclaimer"/>
              <w:spacing w:before="120"/>
              <w:rPr>
                <w:lang w:val="et-EE"/>
              </w:rPr>
            </w:pPr>
            <w:r w:rsidRPr="00AB4F6E">
              <w:rPr>
                <w:lang w:val="et-EE"/>
              </w:rPr>
              <w:t>Soovituste struktuur</w:t>
            </w:r>
          </w:p>
          <w:p w14:paraId="6DB3F5A8"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BE42073"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9BD9D56"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2A49E9F9"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70A1C75A"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0969B5FE"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37779323"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1547298"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EBA8973"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628671489,Template_disc_eq_baltics_est.docx"/>
              <w:id w:val="871119721"/>
              <w:lock w:val="sdtLocked"/>
              <w:placeholder>
                <w:docPart w:val="949A2152D203455084899EC555E70826"/>
              </w:placeholder>
            </w:sdtPr>
            <w:sdtContent>
              <w:p w14:paraId="2EB4FA49" w14:textId="77777777" w:rsidR="00EA76C7"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19.05.2024</w:t>
                </w:r>
              </w:p>
            </w:sdtContent>
          </w:sdt>
          <w:sdt>
            <w:sdtPr>
              <w:rPr>
                <w:noProof/>
                <w:lang w:val="et-EE"/>
              </w:rPr>
              <w:tag w:val="Partners,OId851834525,DocTag-628671489,Template_disc_eq_baltics_est.docx"/>
              <w:id w:val="851834525"/>
              <w:lock w:val="sdtLocked"/>
            </w:sdtPr>
            <w:sdtContent>
              <w:p w14:paraId="6FF281CB"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1838FBE6" wp14:editId="5D246F75">
                      <wp:extent cx="3516190" cy="628715"/>
                      <wp:effectExtent l="0" t="0" r="0" b="0"/>
                      <wp:docPr id="53" name="tmp_5292_514977df-8470-4a7c-ac1a-eb8828d9800a43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mp_5292_514977df-8470-4a7c-ac1a-eb8828d9800a438.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456A44F1"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628671489,Template_disc_eq_baltics_est.docx"/>
            <w:id w:val="-1011057416"/>
            <w:lock w:val="sdtLocked"/>
          </w:sdtPr>
          <w:sdtContent>
            <w:tc>
              <w:tcPr>
                <w:tcW w:w="4547" w:type="dxa"/>
              </w:tcPr>
              <w:p w14:paraId="18E39AE9"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59D4D197" wp14:editId="547971E2">
                      <wp:extent cx="1867678" cy="1266956"/>
                      <wp:effectExtent l="0" t="0" r="0" b="0"/>
                      <wp:docPr id="50" name="tmp_5292_514977df-8470-4a7c-ac1a-eb8828d9800a43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mp_5292_514977df-8470-4a7c-ac1a-eb8828d9800a435.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4E5CC805" w14:textId="77777777" w:rsidTr="00DE5712">
        <w:trPr>
          <w:trHeight w:val="374"/>
        </w:trPr>
        <w:tc>
          <w:tcPr>
            <w:tcW w:w="10206" w:type="dxa"/>
            <w:gridSpan w:val="2"/>
            <w:tcMar>
              <w:left w:w="0" w:type="dxa"/>
            </w:tcMar>
          </w:tcPr>
          <w:p w14:paraId="0537F273"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628671489,Template_disc_eq_baltics_est.docx"/>
                <w:id w:val="-67567518"/>
                <w:lock w:val="sdtLocked"/>
                <w:placeholder>
                  <w:docPart w:val="F6EC81E6276B45F2BAE6A8469B83A668"/>
                </w:placeholder>
              </w:sdtPr>
              <w:sdtContent>
                <w:r w:rsidR="00F84CE7">
                  <w:rPr>
                    <w:rStyle w:val="HeadingDisclaimerChar"/>
                    <w:rFonts w:eastAsiaTheme="minorEastAsia"/>
                    <w:lang w:val="et-EE"/>
                  </w:rPr>
                  <w:t>Infortar</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325BFB0F" w14:textId="77777777" w:rsidTr="00DE5712">
        <w:trPr>
          <w:trHeight w:val="3398"/>
        </w:trPr>
        <w:tc>
          <w:tcPr>
            <w:tcW w:w="10206" w:type="dxa"/>
            <w:gridSpan w:val="2"/>
            <w:tcMar>
              <w:left w:w="0" w:type="dxa"/>
            </w:tcMar>
          </w:tcPr>
          <w:sdt>
            <w:sdtPr>
              <w:rPr>
                <w:noProof/>
                <w:lang w:val="et-EE" w:eastAsia="en-US"/>
              </w:rPr>
              <w:tag w:val="Partners,OId-1583134139,DocTag-628671489,Template_disc_eq_baltics_est.docx"/>
              <w:id w:val="-1583134139"/>
              <w:lock w:val="sdtLocked"/>
            </w:sdtPr>
            <w:sdtContent>
              <w:p w14:paraId="58724207"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5212D7BF" wp14:editId="37EBA2C3">
                      <wp:extent cx="6432055" cy="2457706"/>
                      <wp:effectExtent l="0" t="0" r="0" b="0"/>
                      <wp:docPr id="51" name="tmp_5292_514977df-8470-4a7c-ac1a-eb8828d9800a43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mp_5292_514977df-8470-4a7c-ac1a-eb8828d9800a436.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59896C11" w14:textId="77777777" w:rsidTr="008B0CC3">
        <w:trPr>
          <w:trHeight w:val="1603"/>
        </w:trPr>
        <w:tc>
          <w:tcPr>
            <w:tcW w:w="10206" w:type="dxa"/>
            <w:gridSpan w:val="2"/>
            <w:tcMar>
              <w:left w:w="0" w:type="dxa"/>
            </w:tcMar>
          </w:tcPr>
          <w:p w14:paraId="0DBB333D"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61A954E5"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382AB5B3"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803B26E"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24D1C60C" w14:textId="77777777" w:rsidTr="00AB4F6E">
        <w:trPr>
          <w:cantSplit/>
          <w:trHeight w:hRule="exact" w:val="14317"/>
        </w:trPr>
        <w:tc>
          <w:tcPr>
            <w:tcW w:w="4820" w:type="dxa"/>
          </w:tcPr>
          <w:p w14:paraId="10E0C8CE"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1A844C13"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60672215"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628671489,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628671489,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6F936DC5"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05E71F39" w14:textId="77777777" w:rsidR="00864CE9" w:rsidRPr="00AB4F6E" w:rsidRDefault="00AB4F6E" w:rsidP="00E845E2">
            <w:pPr>
              <w:pStyle w:val="HeadingDisclaimer"/>
              <w:spacing w:after="0"/>
              <w:rPr>
                <w:lang w:val="et-EE"/>
              </w:rPr>
            </w:pPr>
            <w:r w:rsidRPr="00AB4F6E">
              <w:rPr>
                <w:lang w:val="et-EE"/>
              </w:rPr>
              <w:t>Analüütiku kinnitus</w:t>
            </w:r>
          </w:p>
          <w:p w14:paraId="0EA57C8A"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7DA781C3" w14:textId="77777777" w:rsidR="00864CE9" w:rsidRPr="00AB4F6E" w:rsidRDefault="00AB4F6E" w:rsidP="00E845E2">
            <w:pPr>
              <w:pStyle w:val="HeadingDisclaimer"/>
              <w:rPr>
                <w:lang w:val="et-EE"/>
              </w:rPr>
            </w:pPr>
            <w:r w:rsidRPr="00AB4F6E">
              <w:rPr>
                <w:lang w:val="et-EE"/>
              </w:rPr>
              <w:t>Vastutuse piirang</w:t>
            </w:r>
          </w:p>
          <w:p w14:paraId="1E2A088F"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D970D05"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36DB6610"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19E74736"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8A39C76" w14:textId="77777777" w:rsidR="00441C64" w:rsidRPr="00AB4F6E" w:rsidRDefault="00441C64" w:rsidP="00FA043C">
            <w:pPr>
              <w:pStyle w:val="TextDisclaimer"/>
              <w:spacing w:before="120" w:after="0"/>
              <w:rPr>
                <w:lang w:val="et-EE"/>
              </w:rPr>
            </w:pPr>
          </w:p>
          <w:p w14:paraId="17B63D67"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455E466D" w14:textId="77777777" w:rsidR="007156AA" w:rsidRPr="00AB4F6E" w:rsidRDefault="007156AA" w:rsidP="008B0B65">
            <w:pPr>
              <w:rPr>
                <w:rFonts w:eastAsia="Times New Roman" w:cs="Times New Roman"/>
                <w:sz w:val="2"/>
                <w:szCs w:val="2"/>
                <w:lang w:val="et-EE" w:eastAsia="et-EE"/>
              </w:rPr>
            </w:pPr>
          </w:p>
        </w:tc>
        <w:tc>
          <w:tcPr>
            <w:tcW w:w="4820" w:type="dxa"/>
          </w:tcPr>
          <w:p w14:paraId="4CC08B4E"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1AD02A9"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354BC046"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61BFDB8"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AE14FD6"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0C0B655"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628671489,Template_disc_eq_baltics_est.docx"/>
              <w:id w:val="-2143882405"/>
              <w:lock w:val="sdtLocked"/>
            </w:sdtPr>
            <w:sdtContent>
              <w:p w14:paraId="5C1FC2CE"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5CFEDA7" wp14:editId="74DCFF33">
                      <wp:extent cx="3049270" cy="247675"/>
                      <wp:effectExtent l="0" t="0" r="0" b="0"/>
                      <wp:docPr id="52" name="tmp_5292_514977df-8470-4a7c-ac1a-eb8828d9800a43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mp_5292_514977df-8470-4a7c-ac1a-eb8828d9800a437.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49813034"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7C230CC9" w14:textId="77777777" w:rsidR="00864CE9" w:rsidRPr="00AB4F6E" w:rsidRDefault="00AB4F6E" w:rsidP="00BF6063">
            <w:pPr>
              <w:pStyle w:val="HeadingDisclaimer"/>
              <w:rPr>
                <w:lang w:val="et-EE"/>
              </w:rPr>
            </w:pPr>
            <w:r w:rsidRPr="00AB4F6E">
              <w:rPr>
                <w:lang w:val="et-EE"/>
              </w:rPr>
              <w:t>Kavandatud uuendused</w:t>
            </w:r>
          </w:p>
          <w:p w14:paraId="67AE6950"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90B0A4A" w14:textId="77777777" w:rsidR="00864CE9" w:rsidRPr="00AB4F6E" w:rsidRDefault="00AB4F6E" w:rsidP="00BF6063">
            <w:pPr>
              <w:pStyle w:val="HeadingDisclaimer"/>
              <w:rPr>
                <w:lang w:val="et-EE"/>
              </w:rPr>
            </w:pPr>
            <w:r w:rsidRPr="00AB4F6E">
              <w:rPr>
                <w:lang w:val="et-EE"/>
              </w:rPr>
              <w:t>Taasesitamine ja levitamine</w:t>
            </w:r>
          </w:p>
          <w:p w14:paraId="279685C3"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54964B40" w14:textId="77777777" w:rsidR="007156AA" w:rsidRPr="00AB4F6E" w:rsidRDefault="007156AA" w:rsidP="008B0B65">
            <w:pPr>
              <w:rPr>
                <w:rFonts w:eastAsia="Times New Roman" w:cs="Times New Roman"/>
                <w:sz w:val="2"/>
                <w:szCs w:val="2"/>
                <w:lang w:val="et-EE" w:eastAsia="et-EE"/>
              </w:rPr>
            </w:pPr>
          </w:p>
        </w:tc>
      </w:tr>
      <w:bookmarkEnd w:id="0"/>
    </w:tbl>
    <w:p w14:paraId="1EA76E23"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E4B3" w14:textId="77777777" w:rsidR="0097560F" w:rsidRDefault="0097560F" w:rsidP="004D4906">
      <w:pPr>
        <w:spacing w:after="0" w:line="240" w:lineRule="auto"/>
      </w:pPr>
      <w:r>
        <w:separator/>
      </w:r>
    </w:p>
  </w:endnote>
  <w:endnote w:type="continuationSeparator" w:id="0">
    <w:p w14:paraId="3B14795A" w14:textId="77777777" w:rsidR="0097560F" w:rsidRDefault="0097560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D1A5"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4DC5E739" w14:textId="77777777" w:rsidTr="00AB4F6E">
      <w:trPr>
        <w:trHeight w:val="144"/>
      </w:trPr>
      <w:tc>
        <w:tcPr>
          <w:tcW w:w="3470" w:type="dxa"/>
        </w:tcPr>
        <w:bookmarkStart w:id="1" w:name="_Hlk82038519"/>
        <w:p w14:paraId="582C5F22"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7C153F">
            <w:rPr>
              <w:noProof/>
              <w:lang w:val="et-EE"/>
            </w:rPr>
            <w:t>mai 20, 2024</w:t>
          </w:r>
          <w:r w:rsidRPr="0074193A">
            <w:rPr>
              <w:lang w:val="et-EE"/>
            </w:rPr>
            <w:fldChar w:fldCharType="end"/>
          </w:r>
        </w:p>
      </w:tc>
      <w:tc>
        <w:tcPr>
          <w:tcW w:w="4608" w:type="dxa"/>
        </w:tcPr>
        <w:p w14:paraId="394A7963" w14:textId="77777777" w:rsidR="00931278" w:rsidRPr="0074193A" w:rsidRDefault="00931278" w:rsidP="00931278">
          <w:pPr>
            <w:pStyle w:val="DiscFooter"/>
            <w:rPr>
              <w:lang w:val="et-EE"/>
            </w:rPr>
          </w:pPr>
        </w:p>
      </w:tc>
      <w:tc>
        <w:tcPr>
          <w:tcW w:w="1987" w:type="dxa"/>
        </w:tcPr>
        <w:p w14:paraId="791FA33A"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19BA2E3" w14:textId="77777777" w:rsidTr="00AB4F6E">
      <w:trPr>
        <w:trHeight w:val="144"/>
      </w:trPr>
      <w:tc>
        <w:tcPr>
          <w:tcW w:w="3470" w:type="dxa"/>
        </w:tcPr>
        <w:p w14:paraId="3C4458FD" w14:textId="77777777" w:rsidR="00931278" w:rsidRPr="0074193A" w:rsidRDefault="00931278" w:rsidP="00931278">
          <w:pPr>
            <w:pStyle w:val="DiscFooter"/>
            <w:rPr>
              <w:lang w:val="et-EE"/>
            </w:rPr>
          </w:pPr>
        </w:p>
      </w:tc>
      <w:tc>
        <w:tcPr>
          <w:tcW w:w="4608" w:type="dxa"/>
        </w:tcPr>
        <w:p w14:paraId="2516AF3D" w14:textId="77777777" w:rsidR="00931278" w:rsidRPr="0074193A" w:rsidRDefault="00931278" w:rsidP="00931278">
          <w:pPr>
            <w:pStyle w:val="DiscFooter"/>
            <w:spacing w:before="40"/>
            <w:rPr>
              <w:lang w:val="et-EE"/>
            </w:rPr>
          </w:pPr>
        </w:p>
      </w:tc>
      <w:tc>
        <w:tcPr>
          <w:tcW w:w="1987" w:type="dxa"/>
        </w:tcPr>
        <w:p w14:paraId="724D7C04" w14:textId="77777777" w:rsidR="00931278" w:rsidRPr="0074193A" w:rsidRDefault="00931278" w:rsidP="00931278">
          <w:pPr>
            <w:pStyle w:val="FooterRight"/>
            <w:rPr>
              <w:lang w:val="et-EE"/>
            </w:rPr>
          </w:pPr>
        </w:p>
      </w:tc>
    </w:tr>
    <w:bookmarkEnd w:id="1"/>
  </w:tbl>
  <w:p w14:paraId="6AC494A3"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64CDD668" w14:textId="77777777" w:rsidTr="004F60D9">
      <w:trPr>
        <w:trHeight w:val="144"/>
      </w:trPr>
      <w:tc>
        <w:tcPr>
          <w:tcW w:w="3470" w:type="dxa"/>
        </w:tcPr>
        <w:p w14:paraId="1EC5B4BD"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7C153F">
            <w:rPr>
              <w:noProof/>
              <w:lang w:val="lv-LV"/>
            </w:rPr>
            <w:t>maijs</w:t>
          </w:r>
          <w:r w:rsidR="007C153F" w:rsidRPr="007C153F">
            <w:rPr>
              <w:noProof/>
            </w:rPr>
            <w:t xml:space="preserve"> 20, 2024</w:t>
          </w:r>
          <w:r>
            <w:fldChar w:fldCharType="end"/>
          </w:r>
        </w:p>
      </w:tc>
      <w:tc>
        <w:tcPr>
          <w:tcW w:w="3701" w:type="dxa"/>
        </w:tcPr>
        <w:p w14:paraId="21B375C1" w14:textId="77777777" w:rsidR="00931278" w:rsidRPr="00FF27F6" w:rsidRDefault="00931278" w:rsidP="00931278">
          <w:pPr>
            <w:pStyle w:val="DiscFooter"/>
          </w:pPr>
        </w:p>
      </w:tc>
      <w:tc>
        <w:tcPr>
          <w:tcW w:w="1872" w:type="dxa"/>
        </w:tcPr>
        <w:p w14:paraId="7CB91E56"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4A542DAE" w14:textId="77777777" w:rsidTr="004F60D9">
      <w:trPr>
        <w:trHeight w:val="144"/>
      </w:trPr>
      <w:tc>
        <w:tcPr>
          <w:tcW w:w="3470" w:type="dxa"/>
        </w:tcPr>
        <w:p w14:paraId="47A735B6" w14:textId="77777777" w:rsidR="00931278" w:rsidRDefault="00931278" w:rsidP="00931278">
          <w:pPr>
            <w:pStyle w:val="DiscFooter"/>
            <w:rPr>
              <w:lang w:val="et-EE"/>
            </w:rPr>
          </w:pPr>
        </w:p>
      </w:tc>
      <w:tc>
        <w:tcPr>
          <w:tcW w:w="3701" w:type="dxa"/>
        </w:tcPr>
        <w:p w14:paraId="74C47077" w14:textId="77777777" w:rsidR="00931278" w:rsidRPr="00FF27F6" w:rsidRDefault="00931278" w:rsidP="00931278">
          <w:pPr>
            <w:pStyle w:val="DiscFooter"/>
          </w:pPr>
        </w:p>
      </w:tc>
      <w:tc>
        <w:tcPr>
          <w:tcW w:w="1872" w:type="dxa"/>
        </w:tcPr>
        <w:p w14:paraId="2F1B6DE8" w14:textId="77777777" w:rsidR="00931278" w:rsidRPr="00087737" w:rsidRDefault="00931278" w:rsidP="00931278">
          <w:pPr>
            <w:pStyle w:val="FooterRight"/>
          </w:pPr>
        </w:p>
      </w:tc>
    </w:tr>
  </w:tbl>
  <w:p w14:paraId="1A69423B"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DC5C" w14:textId="77777777" w:rsidR="0097560F" w:rsidRDefault="0097560F" w:rsidP="004D4906">
      <w:pPr>
        <w:spacing w:after="0" w:line="240" w:lineRule="auto"/>
      </w:pPr>
      <w:r>
        <w:separator/>
      </w:r>
    </w:p>
  </w:footnote>
  <w:footnote w:type="continuationSeparator" w:id="0">
    <w:p w14:paraId="610674C6" w14:textId="77777777" w:rsidR="0097560F" w:rsidRDefault="0097560F"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CBE4"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53F6"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F429"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9303787">
    <w:abstractNumId w:val="4"/>
  </w:num>
  <w:num w:numId="2" w16cid:durableId="1311255811">
    <w:abstractNumId w:val="2"/>
  </w:num>
  <w:num w:numId="3" w16cid:durableId="2089568882">
    <w:abstractNumId w:val="4"/>
  </w:num>
  <w:num w:numId="4" w16cid:durableId="1299720572">
    <w:abstractNumId w:val="2"/>
  </w:num>
  <w:num w:numId="5" w16cid:durableId="42292313">
    <w:abstractNumId w:val="1"/>
  </w:num>
  <w:num w:numId="6" w16cid:durableId="594556214">
    <w:abstractNumId w:val="5"/>
  </w:num>
  <w:num w:numId="7" w16cid:durableId="343632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122071">
    <w:abstractNumId w:val="3"/>
  </w:num>
  <w:num w:numId="9" w16cid:durableId="70760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153F"/>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7560F"/>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A76C7"/>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D27E"/>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02371"/>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5.xml><?xml version="1.0" encoding="utf-8"?>
<XmlAutoTagRecord xmlns:xsd="http://www.w3.org/2001/XMLSchema" xmlns:xsi="http://www.w3.org/2001/XMLSchema-instance" xmlns="http://schemas.factset.com/Partners/XmlAutoTagRecord">
  <Blacklist/>
  <ConfirmedMatches/>
  <ConfirmedMatchesValidSerial/>
  <ExcelAutoTags>
    <ExcelAutoTag>
      <Id>17322</Id>
      <Serial/>
      <ContentControlId>-1583134139</ContentControlId>
    </ExcelAutoTag>
  </ExcelAutoTags>
</XmlAutoTagRecord>
</file>

<file path=customXml/item6.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XmlDocProperties xmlns:xsd="http://www.w3.org/2001/XMLSchema" xmlns:xsi="http://www.w3.org/2001/XMLSchema-instance" xmlns="http://schemas.factset.com/Partners/XmlDocProperties">
  <Properties>
    <Property Name="Company">
      <Values>
        <Value Managed="true" Order="0" Type="IND_LDS">17322</Value>
      </Values>
    </Property>
    <Property Name="[RWS:COMPANY]">
      <Values>
        <Value Managed="true" Order="0" Type="IND_LDS">17322</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20/05/2024  13:19:49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20/05/2024  13:19:49</Value>
      </Values>
    </Property>
    <Property Name="Refreshed">
      <Values>
        <Value Managed="true" Order="0" Type="TAG">true</Value>
      </Values>
    </Property>
    <Property Name="YearRef">
      <Values>
        <Value Managed="true" Order="0" Type="TAG">2026</Value>
      </Values>
    </Property>
    <Property Name="MainEntityAnalyst">
      <Values>
        <Value Managed="true" Order="0" Type="TAG">304</Value>
      </Values>
    </Property>
    <Property Name="[RWS:YEARREF]">
      <Values>
        <Value Managed="true" Order="0" Type="TAG">2026</Value>
      </Values>
    </Property>
    <Property Name="[RWS:BASE_ENTITY_ID]">
      <Values>
        <Value Managed="true" Order="0" Type="TAG">C17322</Value>
      </Values>
    </Property>
    <Property Name="PriceDate">
      <Values>
        <Value Managed="true" Order="0" Type="TAG">17/05/2024</Value>
      </Values>
    </Property>
    <Property Name="[RWS:DATE_PRICE_GMT]">
      <Values>
        <Value Managed="true" Order="0" Type="TAG">17/05/2024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13830</Value>
      </Values>
    </Property>
    <Property Name="[RWS:INDUSTRY]">
      <Values>
        <Value Managed="true" Order="0" Type="TAG">13830</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C17322</Value>
      </Values>
    </Property>
    <Property Name="[RWS:USER]">
      <Values>
        <Value Managed="true" Order="0" Type="TAG">304</Value>
      </Values>
    </Property>
    <Property Name="MainEntityIndustry">
      <Values>
        <Value Managed="true" Order="0" Type="TAG">13830</Value>
      </Values>
    </Property>
    <Property Name="IsServerSideGenerated">
      <Values>
        <Value Managed="true" Order="0" Type="TAG">true</Value>
      </Values>
    </Property>
    <Property Name="HasDisclaimer">
      <Values>
        <Value Managed="true" Order="0" Type="TAG">false</Value>
      </Values>
    </Property>
  </Properties>
</XmlDocProperties>
</file>

<file path=customXml/item8.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C17322</DN>
          <FLG>2026,DATESTAMP,1,1,1,1,0,disc_eq_baltics_est.docx,0,0,0,0,v6.9.12.0x86(2022,10050,,,0,{,,0},{,,0},{,,0},{,,0},0,0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E60DAF54-A2CC-4DB2-9559-D4B5278339E7}">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593522A9-893C-4947-8ACD-4E82CB71D550}">
  <ds:schemaRefs>
    <ds:schemaRef ds:uri="http://www.w3.org/2001/XMLSchema"/>
    <ds:schemaRef ds:uri="http://schemas.factset.com/Partners/XmlAutoTagRecord"/>
  </ds:schemaRefs>
</ds:datastoreItem>
</file>

<file path=customXml/itemProps6.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83F04F26-A5C2-419A-BE05-1C32CA45409A}">
  <ds:schemaRefs>
    <ds:schemaRef ds:uri="http://www.w3.org/2001/XMLSchema"/>
    <ds:schemaRef ds:uri="http://schemas.factset.com/Partners/XmlDocProperties"/>
  </ds:schemaRefs>
</ds:datastoreItem>
</file>

<file path=customXml/itemProps8.xml><?xml version="1.0" encoding="utf-8"?>
<ds:datastoreItem xmlns:ds="http://schemas.openxmlformats.org/officeDocument/2006/customXml" ds:itemID="{9E769D2D-9EBE-4C0A-8A98-EF70391245C2}">
  <ds:schemaRefs>
    <ds:schemaRef ds:uri="http://www.w3.org/2001/XMLSchema"/>
    <ds:schemaRef ds:uri="http://schemas.factset.com/Partners/CustomXml/LayeringContext"/>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7991</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2024-05-20T13:20:00Z</dcterms:created>
  <dcterms:modified xsi:type="dcterms:W3CDTF">2024-05-20T13:20:00Z</dcterms:modified>
</cp:coreProperties>
</file>