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568D8935" w14:textId="77777777" w:rsidTr="00DE5712">
        <w:trPr>
          <w:trHeight w:hRule="exact" w:val="360"/>
        </w:trPr>
        <w:tc>
          <w:tcPr>
            <w:tcW w:w="10206" w:type="dxa"/>
            <w:gridSpan w:val="2"/>
            <w:tcMar>
              <w:left w:w="0" w:type="dxa"/>
            </w:tcMar>
          </w:tcPr>
          <w:p w14:paraId="0F20D3C7" w14:textId="77777777" w:rsidR="00DE5712" w:rsidRPr="00AB4F6E" w:rsidRDefault="00AB4F6E" w:rsidP="00DE5712">
            <w:pPr>
              <w:pStyle w:val="1stheading"/>
              <w:rPr>
                <w:lang w:val="et-EE"/>
              </w:rPr>
            </w:pPr>
            <w:bookmarkStart w:id="0" w:name="DISC_PLACEHOLDER"/>
            <w:r w:rsidRPr="00AB4F6E">
              <w:rPr>
                <w:lang w:val="et-EE"/>
              </w:rPr>
              <w:t>Taustteave</w:t>
            </w:r>
          </w:p>
          <w:p w14:paraId="7969451E"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2DC4DFD9" w14:textId="77777777" w:rsidTr="00DE5712">
        <w:trPr>
          <w:cantSplit/>
          <w:trHeight w:val="5579"/>
        </w:trPr>
        <w:tc>
          <w:tcPr>
            <w:tcW w:w="10206" w:type="dxa"/>
            <w:gridSpan w:val="2"/>
            <w:tcMar>
              <w:left w:w="0" w:type="dxa"/>
            </w:tcMar>
          </w:tcPr>
          <w:p w14:paraId="0ED59318" w14:textId="77777777" w:rsidR="00864CE9" w:rsidRPr="00AB4F6E" w:rsidRDefault="00AB4F6E" w:rsidP="00E845E2">
            <w:pPr>
              <w:pStyle w:val="HeadingDisclaimer"/>
              <w:spacing w:before="120"/>
              <w:rPr>
                <w:lang w:val="et-EE"/>
              </w:rPr>
            </w:pPr>
            <w:r w:rsidRPr="00AB4F6E">
              <w:rPr>
                <w:lang w:val="et-EE"/>
              </w:rPr>
              <w:t>Soovituste struktuur</w:t>
            </w:r>
          </w:p>
          <w:p w14:paraId="3278B538"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5BCCF358"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60A0542E"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01CA410E"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472E6F7B"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5B77A0C5"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175F834E"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463D03BA"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468C42D4"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1627384415,Template_disc_eq_baltics_est.docx"/>
              <w:id w:val="871119721"/>
              <w:lock w:val="sdtLocked"/>
              <w:placeholder>
                <w:docPart w:val="949A2152D203455084899EC555E70826"/>
              </w:placeholder>
            </w:sdtPr>
            <w:sdtEndPr/>
            <w:sdtContent>
              <w:p w14:paraId="74CC432C" w14:textId="77777777" w:rsidR="009778E3" w:rsidRDefault="00974A77">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27.04.2026</w:t>
                </w:r>
              </w:p>
            </w:sdtContent>
          </w:sdt>
          <w:sdt>
            <w:sdtPr>
              <w:rPr>
                <w:noProof/>
                <w:lang w:val="et-EE"/>
              </w:rPr>
              <w:tag w:val="Partners,OId851834525,DocTag-1627384415,Template_disc_eq_baltics_est.docx"/>
              <w:id w:val="851834525"/>
              <w:lock w:val="sdtLocked"/>
            </w:sdtPr>
            <w:sdtEndPr/>
            <w:sdtContent>
              <w:p w14:paraId="5B39E9CA"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7A3E0094" wp14:editId="37A92846">
                      <wp:extent cx="3516190" cy="1076437"/>
                      <wp:effectExtent l="0" t="0" r="0" b="0"/>
                      <wp:docPr id="194" name="tmp_7964_ebb906e7-8507-4020-83db-e9968309a42137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tmp_7964_ebb906e7-8507-4020-83db-e9968309a421373.emf"/>
                              <pic:cNvPicPr/>
                            </pic:nvPicPr>
                            <pic:blipFill>
                              <a:blip r:embed="rId16" cstate="print"/>
                              <a:stretch>
                                <a:fillRect/>
                              </a:stretch>
                            </pic:blipFill>
                            <pic:spPr>
                              <a:xfrm>
                                <a:off x="0" y="0"/>
                                <a:ext cx="3516190" cy="1076437"/>
                              </a:xfrm>
                              <a:prstGeom prst="rect">
                                <a:avLst/>
                              </a:prstGeom>
                            </pic:spPr>
                          </pic:pic>
                        </a:graphicData>
                      </a:graphic>
                    </wp:inline>
                  </w:drawing>
                </w:r>
              </w:p>
            </w:sdtContent>
          </w:sdt>
          <w:p w14:paraId="57CADF7F"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1627384415,Template_disc_eq_baltics_est.docx"/>
            <w:id w:val="-1011057416"/>
            <w:lock w:val="sdtLocked"/>
          </w:sdtPr>
          <w:sdtEndPr>
            <w:rPr>
              <w:rStyle w:val="NormalChar"/>
            </w:rPr>
          </w:sdtEndPr>
          <w:sdtContent>
            <w:tc>
              <w:tcPr>
                <w:tcW w:w="4547" w:type="dxa"/>
              </w:tcPr>
              <w:p w14:paraId="1CECE14F"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6F7ADEAB" wp14:editId="57BD2CC6">
                      <wp:extent cx="1867678" cy="1266956"/>
                      <wp:effectExtent l="0" t="0" r="0" b="0"/>
                      <wp:docPr id="191" name="tmp_7964_ebb906e7-8507-4020-83db-e9968309a421370.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tmp_7964_ebb906e7-8507-4020-83db-e9968309a421370.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4A23AA8C" w14:textId="77777777" w:rsidTr="00DE5712">
        <w:trPr>
          <w:trHeight w:val="374"/>
        </w:trPr>
        <w:tc>
          <w:tcPr>
            <w:tcW w:w="10206" w:type="dxa"/>
            <w:gridSpan w:val="2"/>
            <w:tcMar>
              <w:left w:w="0" w:type="dxa"/>
            </w:tcMar>
          </w:tcPr>
          <w:p w14:paraId="0DECA286" w14:textId="77777777" w:rsidR="00864CE9" w:rsidRPr="00AB4F6E" w:rsidRDefault="00974A77"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1627384415,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TKM Grupp</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5D2CBA08" w14:textId="77777777" w:rsidTr="00DE5712">
        <w:trPr>
          <w:trHeight w:val="3398"/>
        </w:trPr>
        <w:tc>
          <w:tcPr>
            <w:tcW w:w="10206" w:type="dxa"/>
            <w:gridSpan w:val="2"/>
            <w:tcMar>
              <w:left w:w="0" w:type="dxa"/>
            </w:tcMar>
          </w:tcPr>
          <w:sdt>
            <w:sdtPr>
              <w:rPr>
                <w:noProof/>
                <w:lang w:val="et-EE" w:eastAsia="en-US"/>
              </w:rPr>
              <w:tag w:val="Partners,OId-1583134139,DocTag-1627384415,Template_disc_eq_baltics_est.docx"/>
              <w:id w:val="-1583134139"/>
              <w:lock w:val="sdtLocked"/>
            </w:sdtPr>
            <w:sdtEndPr/>
            <w:sdtContent>
              <w:p w14:paraId="55529BB8"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0F6B7C14" wp14:editId="2983BE12">
                      <wp:extent cx="6432055" cy="2457706"/>
                      <wp:effectExtent l="0" t="0" r="0" b="0"/>
                      <wp:docPr id="192" name="tmp_7964_ebb906e7-8507-4020-83db-e9968309a42137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mp_7964_ebb906e7-8507-4020-83db-e9968309a421371.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54EA6F9A" w14:textId="77777777" w:rsidTr="008B0CC3">
        <w:trPr>
          <w:trHeight w:val="1603"/>
        </w:trPr>
        <w:tc>
          <w:tcPr>
            <w:tcW w:w="10206" w:type="dxa"/>
            <w:gridSpan w:val="2"/>
            <w:tcMar>
              <w:left w:w="0" w:type="dxa"/>
            </w:tcMar>
          </w:tcPr>
          <w:p w14:paraId="17E9BD18" w14:textId="77777777" w:rsidR="00AB4F6E" w:rsidRPr="00AB4F6E" w:rsidRDefault="00AB4F6E" w:rsidP="00AB4F6E">
            <w:pPr>
              <w:pStyle w:val="TextDisclaimer"/>
              <w:spacing w:before="120" w:after="20"/>
              <w:rPr>
                <w:lang w:val="et-EE"/>
              </w:rPr>
            </w:pPr>
            <w:r w:rsidRPr="00AB4F6E">
              <w:rPr>
                <w:lang w:val="et-EE"/>
              </w:rPr>
              <w:lastRenderedPageBreak/>
              <w:t>Joonis „Tootlus, soovituste ja hinnasihi ajalugu“ näitab, kuidas meie soovitused ja hinnasiht on muutunud alates veebruarist 2022. Soovitustes tehtud muudatuste kuupäevad on näidatud värviliste väljade kohal.</w:t>
            </w:r>
          </w:p>
          <w:p w14:paraId="7D0802AE"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375BB98F"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40C839D1"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669D3409" w14:textId="77777777" w:rsidTr="00AB4F6E">
        <w:trPr>
          <w:cantSplit/>
          <w:trHeight w:hRule="exact" w:val="14317"/>
        </w:trPr>
        <w:tc>
          <w:tcPr>
            <w:tcW w:w="4820" w:type="dxa"/>
          </w:tcPr>
          <w:p w14:paraId="5C5EDCB8"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3E4657DC"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2BA564AC"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1627384415,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1627384415,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0313D47C"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2ACB3CCA" w14:textId="77777777" w:rsidR="00864CE9" w:rsidRPr="00AB4F6E" w:rsidRDefault="00AB4F6E" w:rsidP="00E845E2">
            <w:pPr>
              <w:pStyle w:val="HeadingDisclaimer"/>
              <w:spacing w:after="0"/>
              <w:rPr>
                <w:lang w:val="et-EE"/>
              </w:rPr>
            </w:pPr>
            <w:r w:rsidRPr="00AB4F6E">
              <w:rPr>
                <w:lang w:val="et-EE"/>
              </w:rPr>
              <w:t>Analüütiku kinnitus</w:t>
            </w:r>
          </w:p>
          <w:p w14:paraId="51E7DD83"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4729CA0C" w14:textId="77777777" w:rsidR="00864CE9" w:rsidRPr="00AB4F6E" w:rsidRDefault="00AB4F6E" w:rsidP="00E845E2">
            <w:pPr>
              <w:pStyle w:val="HeadingDisclaimer"/>
              <w:rPr>
                <w:lang w:val="et-EE"/>
              </w:rPr>
            </w:pPr>
            <w:r w:rsidRPr="00AB4F6E">
              <w:rPr>
                <w:lang w:val="et-EE"/>
              </w:rPr>
              <w:t>Vastutuse piirang</w:t>
            </w:r>
          </w:p>
          <w:p w14:paraId="293917EF"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0E58030B"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617980F4"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0D55072E"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120130D4" w14:textId="77777777" w:rsidR="00441C64" w:rsidRPr="00AB4F6E" w:rsidRDefault="00441C64" w:rsidP="00FA043C">
            <w:pPr>
              <w:pStyle w:val="TextDisclaimer"/>
              <w:spacing w:before="120" w:after="0"/>
              <w:rPr>
                <w:lang w:val="et-EE"/>
              </w:rPr>
            </w:pPr>
          </w:p>
          <w:p w14:paraId="52BAE292"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6692E5A9" w14:textId="77777777" w:rsidR="007156AA" w:rsidRPr="00AB4F6E" w:rsidRDefault="007156AA" w:rsidP="008B0B65">
            <w:pPr>
              <w:rPr>
                <w:rFonts w:eastAsia="Times New Roman" w:cs="Times New Roman"/>
                <w:sz w:val="2"/>
                <w:szCs w:val="2"/>
                <w:lang w:val="et-EE" w:eastAsia="et-EE"/>
              </w:rPr>
            </w:pPr>
          </w:p>
        </w:tc>
        <w:tc>
          <w:tcPr>
            <w:tcW w:w="4820" w:type="dxa"/>
          </w:tcPr>
          <w:p w14:paraId="2C817071"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7CC3760A"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71945969"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6337140B"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5308D06C"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1430A4B1"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1627384415,Template_disc_eq_baltics_est.docx"/>
              <w:id w:val="-2143882405"/>
              <w:lock w:val="sdtLocked"/>
            </w:sdtPr>
            <w:sdtEndPr/>
            <w:sdtContent>
              <w:p w14:paraId="292ACB88"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3E1F71DC" wp14:editId="575FDD09">
                      <wp:extent cx="3049270" cy="247675"/>
                      <wp:effectExtent l="0" t="0" r="0" b="0"/>
                      <wp:docPr id="193" name="tmp_7964_ebb906e7-8507-4020-83db-e9968309a42137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tmp_7964_ebb906e7-8507-4020-83db-e9968309a421372.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69CEE0D8"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4094A066" w14:textId="77777777" w:rsidR="00864CE9" w:rsidRPr="00AB4F6E" w:rsidRDefault="00AB4F6E" w:rsidP="00BF6063">
            <w:pPr>
              <w:pStyle w:val="HeadingDisclaimer"/>
              <w:rPr>
                <w:lang w:val="et-EE"/>
              </w:rPr>
            </w:pPr>
            <w:r w:rsidRPr="00AB4F6E">
              <w:rPr>
                <w:lang w:val="et-EE"/>
              </w:rPr>
              <w:t>Kavandatud uuendused</w:t>
            </w:r>
          </w:p>
          <w:p w14:paraId="20DA5268"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72982217" w14:textId="77777777" w:rsidR="00864CE9" w:rsidRPr="00AB4F6E" w:rsidRDefault="00AB4F6E" w:rsidP="00BF6063">
            <w:pPr>
              <w:pStyle w:val="HeadingDisclaimer"/>
              <w:rPr>
                <w:lang w:val="et-EE"/>
              </w:rPr>
            </w:pPr>
            <w:r w:rsidRPr="00AB4F6E">
              <w:rPr>
                <w:lang w:val="et-EE"/>
              </w:rPr>
              <w:t>Taasesitamine ja levitamine</w:t>
            </w:r>
          </w:p>
          <w:p w14:paraId="5160C30B" w14:textId="77777777" w:rsidR="00A42259" w:rsidRPr="00AB4F6E" w:rsidRDefault="00AB4F6E" w:rsidP="00BF6063">
            <w:pPr>
              <w:pStyle w:val="TextDisclaimer"/>
              <w:spacing w:before="60" w:after="0"/>
              <w:rPr>
                <w:lang w:val="et-EE"/>
              </w:rPr>
            </w:pPr>
            <w:r w:rsidRPr="00AB4F6E">
              <w:rPr>
                <w:lang w:val="et-EE"/>
              </w:rPr>
              <w:t>Siinset materjali ei tohi taasesitada ilma Swedbanki loata. Aruannet ei tohi levitada füüsilistele ega juriidilistele isikutele, kes on sellise riigi kodanikud või kelle elu- või asukoht on riigis, kus aruande levitamine ei ole kehtivate õigusaktide või muude otsuste kohaselt lubatud.</w:t>
            </w:r>
          </w:p>
          <w:p w14:paraId="08274C0D" w14:textId="77777777" w:rsidR="007156AA" w:rsidRPr="00AB4F6E" w:rsidRDefault="007156AA" w:rsidP="008B0B65">
            <w:pPr>
              <w:rPr>
                <w:rFonts w:eastAsia="Times New Roman" w:cs="Times New Roman"/>
                <w:sz w:val="2"/>
                <w:szCs w:val="2"/>
                <w:lang w:val="et-EE" w:eastAsia="et-EE"/>
              </w:rPr>
            </w:pPr>
          </w:p>
        </w:tc>
      </w:tr>
      <w:bookmarkEnd w:id="0"/>
    </w:tbl>
    <w:p w14:paraId="37E228A5"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F70A" w14:textId="77777777" w:rsidR="008A0EAB" w:rsidRDefault="008A0EAB" w:rsidP="004D4906">
      <w:pPr>
        <w:spacing w:after="0" w:line="240" w:lineRule="auto"/>
      </w:pPr>
      <w:r>
        <w:separator/>
      </w:r>
    </w:p>
  </w:endnote>
  <w:endnote w:type="continuationSeparator" w:id="0">
    <w:p w14:paraId="1E5FD33C"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6ECE"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55C00D4E" w14:textId="77777777" w:rsidTr="00AB4F6E">
      <w:trPr>
        <w:trHeight w:val="144"/>
      </w:trPr>
      <w:tc>
        <w:tcPr>
          <w:tcW w:w="3470" w:type="dxa"/>
        </w:tcPr>
        <w:bookmarkStart w:id="1" w:name="_Hlk82038519"/>
        <w:p w14:paraId="13364FA0" w14:textId="77777777"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974A77">
            <w:rPr>
              <w:noProof/>
              <w:lang w:val="et-EE"/>
            </w:rPr>
            <w:t>aprill 28, 2026</w:t>
          </w:r>
          <w:r w:rsidRPr="0074193A">
            <w:rPr>
              <w:lang w:val="et-EE"/>
            </w:rPr>
            <w:fldChar w:fldCharType="end"/>
          </w:r>
        </w:p>
      </w:tc>
      <w:tc>
        <w:tcPr>
          <w:tcW w:w="4608" w:type="dxa"/>
        </w:tcPr>
        <w:p w14:paraId="259963AD" w14:textId="77777777" w:rsidR="00931278" w:rsidRPr="0074193A" w:rsidRDefault="00931278" w:rsidP="00931278">
          <w:pPr>
            <w:pStyle w:val="DiscFooter"/>
            <w:rPr>
              <w:lang w:val="et-EE"/>
            </w:rPr>
          </w:pPr>
        </w:p>
      </w:tc>
      <w:tc>
        <w:tcPr>
          <w:tcW w:w="1987" w:type="dxa"/>
        </w:tcPr>
        <w:p w14:paraId="0891A052"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149F5D9F" w14:textId="77777777" w:rsidTr="00AB4F6E">
      <w:trPr>
        <w:trHeight w:val="144"/>
      </w:trPr>
      <w:tc>
        <w:tcPr>
          <w:tcW w:w="3470" w:type="dxa"/>
        </w:tcPr>
        <w:p w14:paraId="43CB46EC" w14:textId="77777777" w:rsidR="00931278" w:rsidRPr="0074193A" w:rsidRDefault="00931278" w:rsidP="00931278">
          <w:pPr>
            <w:pStyle w:val="DiscFooter"/>
            <w:rPr>
              <w:lang w:val="et-EE"/>
            </w:rPr>
          </w:pPr>
        </w:p>
      </w:tc>
      <w:tc>
        <w:tcPr>
          <w:tcW w:w="4608" w:type="dxa"/>
        </w:tcPr>
        <w:p w14:paraId="686CA08D" w14:textId="77777777" w:rsidR="00931278" w:rsidRPr="0074193A" w:rsidRDefault="00931278" w:rsidP="00931278">
          <w:pPr>
            <w:pStyle w:val="DiscFooter"/>
            <w:spacing w:before="40"/>
            <w:rPr>
              <w:lang w:val="et-EE"/>
            </w:rPr>
          </w:pPr>
        </w:p>
      </w:tc>
      <w:tc>
        <w:tcPr>
          <w:tcW w:w="1987" w:type="dxa"/>
        </w:tcPr>
        <w:p w14:paraId="2A5832BE" w14:textId="77777777" w:rsidR="00931278" w:rsidRPr="0074193A" w:rsidRDefault="00931278" w:rsidP="00931278">
          <w:pPr>
            <w:pStyle w:val="FooterRight"/>
            <w:rPr>
              <w:lang w:val="et-EE"/>
            </w:rPr>
          </w:pPr>
        </w:p>
      </w:tc>
    </w:tr>
    <w:bookmarkEnd w:id="1"/>
  </w:tbl>
  <w:p w14:paraId="40D751E3"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743571B7" w14:textId="77777777" w:rsidTr="004F60D9">
      <w:trPr>
        <w:trHeight w:val="144"/>
      </w:trPr>
      <w:tc>
        <w:tcPr>
          <w:tcW w:w="3470" w:type="dxa"/>
        </w:tcPr>
        <w:p w14:paraId="2157DD9E" w14:textId="77777777"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974A77">
            <w:rPr>
              <w:noProof/>
              <w:lang w:val="lv-LV"/>
            </w:rPr>
            <w:t>aprīlis</w:t>
          </w:r>
          <w:r w:rsidR="00974A77" w:rsidRPr="00974A77">
            <w:rPr>
              <w:noProof/>
            </w:rPr>
            <w:t xml:space="preserve"> 28, 2026</w:t>
          </w:r>
          <w:r>
            <w:fldChar w:fldCharType="end"/>
          </w:r>
        </w:p>
      </w:tc>
      <w:tc>
        <w:tcPr>
          <w:tcW w:w="3701" w:type="dxa"/>
        </w:tcPr>
        <w:p w14:paraId="42DDC96B" w14:textId="77777777" w:rsidR="00931278" w:rsidRPr="00FF27F6" w:rsidRDefault="00931278" w:rsidP="00931278">
          <w:pPr>
            <w:pStyle w:val="DiscFooter"/>
          </w:pPr>
        </w:p>
      </w:tc>
      <w:tc>
        <w:tcPr>
          <w:tcW w:w="1872" w:type="dxa"/>
        </w:tcPr>
        <w:p w14:paraId="5184F19A"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66450A09" w14:textId="77777777" w:rsidTr="004F60D9">
      <w:trPr>
        <w:trHeight w:val="144"/>
      </w:trPr>
      <w:tc>
        <w:tcPr>
          <w:tcW w:w="3470" w:type="dxa"/>
        </w:tcPr>
        <w:p w14:paraId="41587257" w14:textId="77777777" w:rsidR="00931278" w:rsidRDefault="00931278" w:rsidP="00931278">
          <w:pPr>
            <w:pStyle w:val="DiscFooter"/>
            <w:rPr>
              <w:lang w:val="et-EE"/>
            </w:rPr>
          </w:pPr>
        </w:p>
      </w:tc>
      <w:tc>
        <w:tcPr>
          <w:tcW w:w="3701" w:type="dxa"/>
        </w:tcPr>
        <w:p w14:paraId="79274CFE" w14:textId="77777777" w:rsidR="00931278" w:rsidRPr="00FF27F6" w:rsidRDefault="00931278" w:rsidP="00931278">
          <w:pPr>
            <w:pStyle w:val="DiscFooter"/>
          </w:pPr>
        </w:p>
      </w:tc>
      <w:tc>
        <w:tcPr>
          <w:tcW w:w="1872" w:type="dxa"/>
        </w:tcPr>
        <w:p w14:paraId="73C1A0DC" w14:textId="77777777" w:rsidR="00931278" w:rsidRPr="00087737" w:rsidRDefault="00931278" w:rsidP="00931278">
          <w:pPr>
            <w:pStyle w:val="FooterRight"/>
          </w:pPr>
        </w:p>
      </w:tc>
    </w:tr>
  </w:tbl>
  <w:p w14:paraId="019EEDB0"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B8BE" w14:textId="77777777" w:rsidR="008A0EAB" w:rsidRDefault="008A0EAB" w:rsidP="004D4906">
      <w:pPr>
        <w:spacing w:after="0" w:line="240" w:lineRule="auto"/>
      </w:pPr>
      <w:r>
        <w:separator/>
      </w:r>
    </w:p>
  </w:footnote>
  <w:footnote w:type="continuationSeparator" w:id="0">
    <w:p w14:paraId="130E60B0"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ED09"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5003"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AF5D"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6896490">
    <w:abstractNumId w:val="4"/>
  </w:num>
  <w:num w:numId="2" w16cid:durableId="961306080">
    <w:abstractNumId w:val="2"/>
  </w:num>
  <w:num w:numId="3" w16cid:durableId="1024290572">
    <w:abstractNumId w:val="4"/>
  </w:num>
  <w:num w:numId="4" w16cid:durableId="1121143419">
    <w:abstractNumId w:val="2"/>
  </w:num>
  <w:num w:numId="5" w16cid:durableId="1647782131">
    <w:abstractNumId w:val="1"/>
  </w:num>
  <w:num w:numId="6" w16cid:durableId="597299646">
    <w:abstractNumId w:val="5"/>
  </w:num>
  <w:num w:numId="7" w16cid:durableId="840389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8356259">
    <w:abstractNumId w:val="3"/>
  </w:num>
  <w:num w:numId="9" w16cid:durableId="123931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1966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4A77"/>
    <w:rsid w:val="00975279"/>
    <w:rsid w:val="009778E3"/>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1AC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220AD283"/>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3612A3"/>
    <w:rsid w:val="00393D4F"/>
    <w:rsid w:val="004463DD"/>
    <w:rsid w:val="005A3A11"/>
    <w:rsid w:val="006063D6"/>
    <w:rsid w:val="00873614"/>
    <w:rsid w:val="00A12D3A"/>
    <w:rsid w:val="00A262C4"/>
    <w:rsid w:val="00CB31F3"/>
    <w:rsid w:val="00CD1AC5"/>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2.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ExternalDataCXml xmlns:xsd="http://www.w3.org/2001/XMLSchema" xmlns:xsi="http://www.w3.org/2001/XMLSchema-instance" xmlns="http://schemas.factset.com/Partners/XmlPartnersExernalData">
  <ExternalDataList/>
</ExternalDataCXml>
</file>

<file path=customXml/item5.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6.xml><?xml version="1.0" encoding="utf-8"?>
<XmlDocProperties xmlns:xsd="http://www.w3.org/2001/XMLSchema" xmlns:xsi="http://www.w3.org/2001/XMLSchema-instance" xmlns="http://schemas.factset.com/Partners/XmlDocProperties">
  <Properties>
    <Property Name="Company">
      <Values>
        <Value Managed="true" Order="0" Type="IND_LDS">13444</Value>
      </Values>
    </Property>
    <Property Name="[RWS:COMPANY]">
      <Values>
        <Value Managed="true" Order="0" Type="IND_LDS">13444</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28/04/2026  12:09:27</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28/04/2026  12:09:27</Value>
      </Values>
    </Property>
    <Property Name="Refreshed">
      <Values>
        <Value Managed="true" Order="0" Type="TAG">true</Value>
      </Values>
    </Property>
    <Property Name="YearRef">
      <Values>
        <Value Managed="true" Order="0" Type="TAG">2028</Value>
      </Values>
    </Property>
    <Property Name="MainEntityAnalyst">
      <Values>
        <Value Managed="true" Order="0" Type="TAG">343</Value>
      </Values>
    </Property>
    <Property Name="[RWS:YEARREF]">
      <Values>
        <Value Managed="true" Order="0" Type="TAG">2028</Value>
      </Values>
    </Property>
    <Property Name="[RWS:BASE_ENTITY_ID]">
      <Values>
        <Value Managed="true" Order="0" Type="TAG">C13444</Value>
      </Values>
    </Property>
    <Property Name="PriceDate">
      <Values>
        <Value Managed="true" Order="0" Type="TAG">27/04/2026</Value>
      </Values>
    </Property>
    <Property Name="[RWS:DATE_PRICE_GMT]">
      <Values>
        <Value Managed="true" Order="0" Type="TAG">27/04/2026</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13826</Value>
      </Values>
    </Property>
    <Property Name="[RWS:INDUSTRY]">
      <Values>
        <Value Managed="true" Order="0" Type="TAG">13826</Value>
      </Values>
    </Property>
    <Property Name="Currency">
      <Values>
        <Value Managed="true" Order="0" Type="TAG">10050</Value>
      </Values>
    </Property>
    <Property Name="[RWS:CURRENCY]">
      <Values>
        <Value Managed="true" Order="0" Type="TAG">10050</Value>
      </Values>
    </Property>
    <Property Name="Option">
      <Values>
        <Value Managed="true" Order="0" Type="TAG">2028,DATESTAMP,1,1,1,1,0,disc_eq_baltics_est.docx,0,0,0,0,v6.9.12.0x86(2022,10050,,,0,{,,0},{,,0},{,,0},{,,0},0,0</Value>
      </Values>
    </Property>
    <Property Name="MainEntityDN">
      <Values>
        <Value Managed="true" Order="0" Type="TAG">C13444</Value>
      </Values>
    </Property>
    <Property Name="[RWS:USER]">
      <Values>
        <Value Managed="true" Order="0" Type="TAG">343</Value>
      </Values>
    </Property>
    <Property Name="MainEntityIndustry">
      <Values>
        <Value Managed="true" Order="0" Type="TAG">13826</Value>
      </Values>
    </Property>
    <Property Name="IsServerSideGenerated">
      <Values>
        <Value Managed="true" Order="0" Type="TAG">true</Value>
      </Values>
    </Property>
    <Property Name="HasDisclaimer">
      <Values>
        <Value Managed="true" Order="0" Type="TAG">false</Value>
      </Values>
    </Property>
  </Properties>
</XmlDocProperties>
</file>

<file path=customXml/item7.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C13444</DN>
          <FLG>2028,DATESTAMP,1,1,1,1,0,disc_eq_baltics_est.docx,0,0,0,0,v6.9.12.0x86(2022,10050,,,0,{,,0},{,,0},{,,0},{,,0},0,0</FLG>
          <FL2>0</FL2>
          <FL3/>
        </ENGINE>
      </request>
    </RequestMap>
  </RequestMaps>
</LayeringContext>
</file>

<file path=customXml/item8.xml><?xml version="1.0" encoding="utf-8"?>
<XmlAutoTagRecord xmlns:xsd="http://www.w3.org/2001/XMLSchema" xmlns:xsi="http://www.w3.org/2001/XMLSchema-instance" xmlns="http://schemas.factset.com/Partners/XmlAutoTagRecord">
  <Blacklist/>
  <ConfirmedMatches/>
  <ConfirmedMatchesValidSerial/>
  <ExcelAutoTags>
    <ExcelAutoTag>
      <Id>13444</Id>
      <Serial/>
      <ContentControlId>-1583134139</ContentControlId>
    </ExcelAutoTag>
  </ExcelAutoTags>
</XmlAutoTagRecord>
</file>

<file path=customXml/itemProps1.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2.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3.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4.xml><?xml version="1.0" encoding="utf-8"?>
<ds:datastoreItem xmlns:ds="http://schemas.openxmlformats.org/officeDocument/2006/customXml" ds:itemID="{6B01E1A4-089F-48F5-9D32-F5940A2B71AB}">
  <ds:schemaRefs>
    <ds:schemaRef ds:uri="http://www.w3.org/2001/XMLSchema"/>
    <ds:schemaRef ds:uri="http://schemas.factset.com/Partners/XmlPartnersExernalData"/>
  </ds:schemaRefs>
</ds:datastoreItem>
</file>

<file path=customXml/itemProps5.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6.xml><?xml version="1.0" encoding="utf-8"?>
<ds:datastoreItem xmlns:ds="http://schemas.openxmlformats.org/officeDocument/2006/customXml" ds:itemID="{A74672EC-EFCB-4D59-AAEA-6C905533D996}">
  <ds:schemaRefs>
    <ds:schemaRef ds:uri="http://www.w3.org/2001/XMLSchema"/>
    <ds:schemaRef ds:uri="http://schemas.factset.com/Partners/XmlDocProperties"/>
  </ds:schemaRefs>
</ds:datastoreItem>
</file>

<file path=customXml/itemProps7.xml><?xml version="1.0" encoding="utf-8"?>
<ds:datastoreItem xmlns:ds="http://schemas.openxmlformats.org/officeDocument/2006/customXml" ds:itemID="{2B61F756-993C-4A2E-89D5-BBD39F6F25A3}">
  <ds:schemaRefs>
    <ds:schemaRef ds:uri="http://www.w3.org/2001/XMLSchema"/>
    <ds:schemaRef ds:uri="http://schemas.factset.com/Partners/CustomXml/LayeringContext"/>
  </ds:schemaRefs>
</ds:datastoreItem>
</file>

<file path=customXml/itemProps8.xml><?xml version="1.0" encoding="utf-8"?>
<ds:datastoreItem xmlns:ds="http://schemas.openxmlformats.org/officeDocument/2006/customXml" ds:itemID="{5CBD3BD6-216B-4760-A822-C97ADD9AF7FA}">
  <ds:schemaRefs>
    <ds:schemaRef ds:uri="http://www.w3.org/2001/XMLSchema"/>
    <ds:schemaRef ds:uri="http://schemas.factset.com/Partners/XmlAutoTagRecord"/>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1154</Words>
  <Characters>8021</Characters>
  <Application>Microsoft Office Word</Application>
  <DocSecurity>0</DocSecurity>
  <Lines>119</Lines>
  <Paragraphs>50</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Ott Kristjan Ollisaar</cp:lastModifiedBy>
  <cp:revision>2</cp:revision>
  <dcterms:created xsi:type="dcterms:W3CDTF">2026-04-28T12:10:00Z</dcterms:created>
  <dcterms:modified xsi:type="dcterms:W3CDTF">2026-04-28T12:10:00Z</dcterms:modified>
</cp:coreProperties>
</file>